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3A2418" w:rsidP="00F20851">
            <w:pPr>
              <w:rPr>
                <w:rFonts w:ascii="Pobeda" w:hAnsi="Pobeda"/>
                <w:color w:val="BC2414"/>
              </w:rPr>
            </w:pPr>
            <w:proofErr w:type="gramStart"/>
            <w:r w:rsidRPr="003A2418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F20851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F20851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81EC7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F20851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0</w:t>
            </w:r>
            <w:r w:rsidR="00624E97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F2085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6C0C81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F20851">
              <w:rPr>
                <w:rFonts w:ascii="Impact" w:hAnsi="Impact"/>
                <w:i/>
                <w:color w:val="BC2414"/>
                <w:sz w:val="36"/>
                <w:lang w:val="en-US"/>
              </w:rPr>
              <w:t>7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BE4" w:rsidRPr="00846107" w:rsidRDefault="00C44683" w:rsidP="00846107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41758"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6</w:t>
      </w:r>
      <w:r w:rsidR="00F20851" w:rsidRPr="00F20851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="002225F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дня</w:t>
      </w:r>
      <w:r w:rsidR="00216B6A"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44683" w:rsidRPr="00846107" w:rsidRDefault="00C54BE4" w:rsidP="00846107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Одной из целей СВО обозначено недопущение факта вступления Украины в НАТО.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армейской авиации, огнем артиллерии «Западной» группировки войск нанесено поражение подразделениям противника в районах населенных пунктов Двуречная,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>, Кисловка и Каменка Харьковской области.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более 40 украинских военнослужащих, боевая бронированная машина, а также два автомобиля.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Новоселовское Луганской Народной Республики,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и Крахмальное Харьковской области пресечены действия четырех украинских диверсионно-разведывательных групп.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оперативно-тактической авиации, огнем артиллерии и тяжелых огнеметных систем группировки войск «Центр» поражены подразделения противника в районах населенных пунктов Макеевка, Невское,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Северск Донецкой Народной Республики.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Торское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уничтожены две украинские диверсионно-разведывательные группы.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Потери противника за сутки составили до 65 украинских военнослужащих, боевая бронированная машина, пикап, один автомобиль, гаубица Д-20 и самоходная артиллерийская установка «Акация».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lastRenderedPageBreak/>
        <w:t>На Донецком направлении штурмовые отряды продолжали уничтожение подразделений ВСУ и наемников в западной части города Артемовск.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Подразделения Воздушно-десантных войск и «Южной» группировки войск оказывали поддержку действиям штурмовых отрядов и пресекали попытки подразделений ВСУ контратаковать на северном и южном флангах.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Артемовское, Богдановка и Красное Донецкой Народной Республики ударами авиации и огнем артиллерии «Южной» группировки войск нанесено поражение подразделениям 57-й мотопехотной и 5-й штурмовой бригад ВСУ.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В течение суток авиацией в данном районе совершено четыре самолетовылета. Артиллерией группировки выполнено 59 огневых задач.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За сутки потери противника на данном направлении составили до 300 украинских военнослужащих и наемников, две боевые машины пехоты, четыре боевые бронированные машины, семь автомобилей, гаубицы Д-20 и «Мста-Б», самоходная артиллерийская установка «Акация», а также одна гаубица L118 производства Великобритании. Кроме того, в районе населенного пункта Выемка Донецкой Народной Республики уничтожен склад боеприпасов ВСУ.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Малая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Токмачка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и Пятихатки Херсонской области.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Сладкое и Шевченко Донецкой Народной Республики пресечены действия двух украинских диверсионно-разведывательных групп.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За сутки потери противника на данных направлениях составили до 25 украинских военнослужащих, боевая бронированная машина, два автомобиля, а также гаубица Д-30.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Также в районах населенных пунктов Шевченко и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Доброволье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склады </w:t>
      </w:r>
      <w:r w:rsidRPr="00F20851">
        <w:rPr>
          <w:rFonts w:ascii="Arial" w:hAnsi="Arial" w:cs="Arial"/>
          <w:color w:val="000000" w:themeColor="text1"/>
          <w:sz w:val="34"/>
          <w:szCs w:val="34"/>
        </w:rPr>
        <w:lastRenderedPageBreak/>
        <w:t>артиллерийских боеприпасов 108-й бригады территориальной обороны и 72-й механизированной бригады ВСУ.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за сутки уничтожено до 30 украинских военнослужащих, два автомобиля, а также одна артиллерийская система М777 производства США.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Львово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 уничтожена украинская радиолокационная станция контрбатарейной борьбы «Зоопарк».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в течение суток нанесено поражение 93 артиллерийским подразделениям ВСУ на огневых позициях, живой силе и технике в 127 районах.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В районе острова Великий Херсонской области поражены два командно-наблюдательных пункта подразделений сил специальных операций ВСУ.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в районе населенного пункта </w:t>
      </w:r>
      <w:proofErr w:type="spellStart"/>
      <w:r w:rsidRPr="00F20851">
        <w:rPr>
          <w:rFonts w:ascii="Arial" w:hAnsi="Arial" w:cs="Arial"/>
          <w:color w:val="000000" w:themeColor="text1"/>
          <w:sz w:val="34"/>
          <w:szCs w:val="34"/>
        </w:rPr>
        <w:t>Велетенское</w:t>
      </w:r>
      <w:proofErr w:type="spellEnd"/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 сбит самолет Су-25 воздушных сил Украины. Кроме того, перехвачено 16 реактивных снарядов системы залпового огня HIMARS.</w:t>
      </w:r>
    </w:p>
    <w:p w:rsidR="00F20851" w:rsidRPr="00F20851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20851">
        <w:rPr>
          <w:rFonts w:ascii="Arial" w:hAnsi="Arial" w:cs="Arial"/>
          <w:color w:val="000000" w:themeColor="text1"/>
          <w:sz w:val="34"/>
          <w:szCs w:val="34"/>
        </w:rPr>
        <w:t>Также за сутки уничтожено 12 украинских беспилотных летательных аппаратов в районах населенных пунктов Водяное, Новоандреевка, Ольгинка Донецкой Народной Республики, Червоноармейское, Грозовое Запорожской области, Обрывка, Казачьи Лагери, Пролетарка Херсонской области, Рубежное и Кременная Луганской Народной Республики.</w:t>
      </w:r>
    </w:p>
    <w:p w:rsidR="00C44683" w:rsidRPr="00512D38" w:rsidRDefault="00F20851" w:rsidP="00F2085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F20851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F20851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bookmarkEnd w:id="0"/>
      <w:r w:rsidRPr="00F20851">
        <w:rPr>
          <w:rFonts w:ascii="Arial" w:hAnsi="Arial" w:cs="Arial"/>
          <w:color w:val="000000" w:themeColor="text1"/>
          <w:sz w:val="34"/>
          <w:szCs w:val="34"/>
        </w:rPr>
        <w:t>412 самолетов, 228 вертолетов, 3861 беспилотный летательный аппарат, 415 зенитных ракетных комплексов, 8858 танков и других боевых бронированных машин, 1094 боевые машины реактивных систем залпового огня, 4663 орудия полевой артиллерии и минометов, а также 9777 единиц специальной военной автомобильной техники.</w:t>
      </w:r>
    </w:p>
    <w:sectPr w:rsidR="00C44683" w:rsidRPr="00512D38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F20851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F20851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2085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2085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2085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16B6A"/>
    <w:rsid w:val="002225F3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2418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64FA7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2D38"/>
    <w:rsid w:val="005145E1"/>
    <w:rsid w:val="00526805"/>
    <w:rsid w:val="00526E5C"/>
    <w:rsid w:val="00530971"/>
    <w:rsid w:val="00533BCB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1EC7"/>
    <w:rsid w:val="00683750"/>
    <w:rsid w:val="006913B4"/>
    <w:rsid w:val="006A107D"/>
    <w:rsid w:val="006A2C36"/>
    <w:rsid w:val="006A3EA6"/>
    <w:rsid w:val="006B51B4"/>
    <w:rsid w:val="006B7C6C"/>
    <w:rsid w:val="006C0C81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6107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1ED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6B4"/>
    <w:rsid w:val="009E1850"/>
    <w:rsid w:val="009E7225"/>
    <w:rsid w:val="009F42B6"/>
    <w:rsid w:val="009F7BCA"/>
    <w:rsid w:val="009F7D8D"/>
    <w:rsid w:val="00A02670"/>
    <w:rsid w:val="00A02C1D"/>
    <w:rsid w:val="00A044E4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1758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BF4794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54BE4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0851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3E8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11353C-EFF7-4000-B508-0FDBFA6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8A56-3D64-4C3C-8144-6E1B84CE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16</cp:revision>
  <cp:lastPrinted>2022-10-18T11:10:00Z</cp:lastPrinted>
  <dcterms:created xsi:type="dcterms:W3CDTF">2023-04-20T12:05:00Z</dcterms:created>
  <dcterms:modified xsi:type="dcterms:W3CDTF">2023-04-28T18:02:00Z</dcterms:modified>
</cp:coreProperties>
</file>