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44683" w:rsidP="00C4468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8D05DC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8D05DC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C4468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40</w:t>
            </w:r>
            <w:r w:rsidR="00C44683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>1 год и 42 дня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оперативно-тактической и армейской авиации, огнем артиллерии «Западной» группировки войск нанесено поражение подразделениям ВСУ в районах населенных пунктов </w:t>
      </w:r>
      <w:proofErr w:type="spellStart"/>
      <w:r w:rsidRPr="00C44683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C44683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</w:t>
      </w:r>
      <w:proofErr w:type="spellStart"/>
      <w:r w:rsidRPr="00C44683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Кроме того, пресечены действия пяти украинских диверсионно-разведывательных групп в районах населенных пунктов Новоселовское, Розовка, Артемовка Луганской Народной Республики, </w:t>
      </w:r>
      <w:proofErr w:type="spellStart"/>
      <w:r w:rsidRPr="00C44683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C44683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40 украинских военнослужащих, две боевые бронированные машины и два пикапа.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и тяжелых огнеметных систем группировки войск «Центр» сорвана контратака противника в районе населенного пункта Северск Донецкой Народной Республики, а также поражены подразделения ВСУ в районах населенных пунктов Невское и </w:t>
      </w:r>
      <w:proofErr w:type="spellStart"/>
      <w:r w:rsidRPr="00C44683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C44683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Уничтожено свыше 80 украинских военнослужащих, боевая бронированная машина, два автомобиля и гаубица Д-30.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«Южной» группировки войск, ударов оперативно-тактической авиации и огня артиллерии, уничтожено два бронетранспортера, один танк, четыре боевые бронированные машины, два автомобиля и гаубица Д-30.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>Потери живой силы противника за сутки на данном направлении составили свыше 410 украинских военнослужащих и наёмников.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Никольское и </w:t>
      </w:r>
      <w:proofErr w:type="spellStart"/>
      <w:r w:rsidRPr="00C44683">
        <w:rPr>
          <w:rFonts w:ascii="Arial" w:hAnsi="Arial" w:cs="Arial"/>
          <w:color w:val="000000" w:themeColor="text1"/>
          <w:sz w:val="34"/>
          <w:szCs w:val="34"/>
        </w:rPr>
        <w:t>Новополь</w:t>
      </w:r>
      <w:proofErr w:type="spellEnd"/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Кроме того, пресечена деятельность трех диверсионно-</w:t>
      </w:r>
      <w:r w:rsidRPr="00C44683">
        <w:rPr>
          <w:rFonts w:ascii="Arial" w:hAnsi="Arial" w:cs="Arial"/>
          <w:color w:val="000000" w:themeColor="text1"/>
          <w:sz w:val="34"/>
          <w:szCs w:val="34"/>
        </w:rPr>
        <w:lastRenderedPageBreak/>
        <w:t>разведывательных групп в районах населенных пунктов Владимировка, Мирное и Никольское.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>За сутки на данных направлениях уничтожено до 30 украинских военнослужащих, один бронеавтомобиль, два пикапа, а также два склада боеприпасов подразделений ВСУ в районах населенных пунктов Новомихайловка Донецкой Народной Республики и Гуляйполе Запорожской области.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огневого поражения уничтожено до 20 украинских военнослужащих, два автомобиля и самоходная гаубица «Акация».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в течение прошедших суток нанесено поражение 89 артиллерийским подразделениям ВСУ на огневых позициях, живой силе и технике в 112 районах. В районах населенных пунктов Ласточкино и Новомихайловка Донецкой Народной Республики поражены командно-наблюдательные пункты батальонов 110-й механизированной и 95-й воздушно-десантной бригад ВСУ.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>Истребительной авиацией ВКС России в районе населенного пункта Селидово Донецкой Народной Республики сбит самолет МиГ-29 воздушных сил Украины.</w:t>
      </w:r>
    </w:p>
    <w:p w:rsidR="00C44683" w:rsidRPr="00C44683" w:rsidRDefault="00C44683" w:rsidP="00C44683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перехвачено 13 реактивных снарядов системы залпового огня «HIMARS» и одна противорадиолокационная ракета «HARM». Также, в течение суток уничтожены 22 украинских беспилотных летательных аппарата в районах населенных пунктов </w:t>
      </w:r>
      <w:proofErr w:type="spellStart"/>
      <w:r w:rsidRPr="00C44683">
        <w:rPr>
          <w:rFonts w:ascii="Arial" w:hAnsi="Arial" w:cs="Arial"/>
          <w:color w:val="000000" w:themeColor="text1"/>
          <w:sz w:val="34"/>
          <w:szCs w:val="34"/>
        </w:rPr>
        <w:t>Новоселовка</w:t>
      </w:r>
      <w:proofErr w:type="spellEnd"/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, Петровское, Веселое Донецкой Народной Республики, Мирное, Щербаки, Чубаревка Запорожской области, Великая Лепетиха Херсонской области, Великий Выселок Харьковской области, Кременная, Варваровка и </w:t>
      </w:r>
      <w:proofErr w:type="spellStart"/>
      <w:r w:rsidRPr="00C44683">
        <w:rPr>
          <w:rFonts w:ascii="Arial" w:hAnsi="Arial" w:cs="Arial"/>
          <w:color w:val="000000" w:themeColor="text1"/>
          <w:sz w:val="34"/>
          <w:szCs w:val="34"/>
        </w:rPr>
        <w:t>Кудряшовка</w:t>
      </w:r>
      <w:proofErr w:type="spellEnd"/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CC6157" w:rsidRPr="00C44683" w:rsidRDefault="00C44683" w:rsidP="00C44683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C44683">
        <w:rPr>
          <w:rFonts w:ascii="Arial" w:hAnsi="Arial" w:cs="Arial"/>
          <w:color w:val="000000" w:themeColor="text1"/>
          <w:sz w:val="34"/>
          <w:szCs w:val="34"/>
        </w:rPr>
        <w:t xml:space="preserve"> 406 самолетов, 228 вертолетов, 3673 беспилотных летательных аппарата, 415 зенитных ракетных комплексов</w:t>
      </w:r>
      <w:bookmarkStart w:id="0" w:name="_GoBack"/>
      <w:bookmarkEnd w:id="0"/>
      <w:r w:rsidRPr="00C44683">
        <w:rPr>
          <w:rFonts w:ascii="Arial" w:hAnsi="Arial" w:cs="Arial"/>
          <w:color w:val="000000" w:themeColor="text1"/>
          <w:sz w:val="34"/>
          <w:szCs w:val="34"/>
        </w:rPr>
        <w:t>, 8545 танков и других боевых бронированных машин, 1078 боевых машин реактивных систем залпового огня, 4504 орудия полевой артиллерии и миномета, а также 9302 единицы специальной военной автомобильной техники.</w:t>
      </w:r>
    </w:p>
    <w:p w:rsidR="00C44683" w:rsidRPr="00C44683" w:rsidRDefault="00C44683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sectPr w:rsidR="00C44683" w:rsidRPr="00C44683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C332F4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C332F4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332F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332F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332F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74AD6"/>
    <w:rsid w:val="00380ABE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ED25-1408-4CC5-92AD-AA2E0927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74</cp:revision>
  <cp:lastPrinted>2022-10-18T11:10:00Z</cp:lastPrinted>
  <dcterms:created xsi:type="dcterms:W3CDTF">2023-02-25T12:06:00Z</dcterms:created>
  <dcterms:modified xsi:type="dcterms:W3CDTF">2023-04-06T03:23:00Z</dcterms:modified>
</cp:coreProperties>
</file>