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1B6C44" w:rsidP="00907C39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907C39"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ДЕКАБРЯ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907C39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907C39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5410C7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B1D87" w:rsidP="00907C39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5410C7">
              <w:rPr>
                <w:rFonts w:ascii="Impact" w:hAnsi="Impact"/>
                <w:i/>
                <w:color w:val="BC2414"/>
                <w:sz w:val="36"/>
              </w:rPr>
              <w:t>9</w:t>
            </w:r>
            <w:r w:rsidR="00907C39">
              <w:rPr>
                <w:rFonts w:ascii="Impact" w:hAnsi="Impact"/>
                <w:i/>
                <w:color w:val="BC2414"/>
                <w:sz w:val="36"/>
              </w:rPr>
              <w:t>2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E957C7" w:rsidRDefault="00644C47" w:rsidP="00E957C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bookmarkStart w:id="0" w:name="_GoBack"/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Вооруженные Силы Российской Федерации продолжают специальн</w:t>
      </w:r>
      <w:r w:rsidR="00500AF2"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военн</w:t>
      </w:r>
      <w:r w:rsidR="00500AF2"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операци</w:t>
      </w:r>
      <w:r w:rsidR="00500AF2"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ю</w:t>
      </w:r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907C39" w:rsidRPr="00907C39" w:rsidRDefault="00907C39" w:rsidP="00907C39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907C39">
        <w:rPr>
          <w:rFonts w:ascii="Times New Roman" w:hAnsi="Times New Roman" w:cs="Times New Roman"/>
          <w:color w:val="000000" w:themeColor="text1"/>
          <w:sz w:val="34"/>
          <w:szCs w:val="34"/>
        </w:rPr>
        <w:t>На Купянском и Красно-Лиманском направлениях в результате комплексного огневого поражения по районам сосредоточения живой силы и военной техники ВСУ уничтожено до 70 украинских военнослужащих, три боевые бронированные машины и пять автомобилей.</w:t>
      </w:r>
    </w:p>
    <w:p w:rsidR="00907C39" w:rsidRPr="00907C39" w:rsidRDefault="00907C39" w:rsidP="00907C39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907C39">
        <w:rPr>
          <w:rFonts w:ascii="Times New Roman" w:hAnsi="Times New Roman" w:cs="Times New Roman"/>
          <w:color w:val="000000" w:themeColor="text1"/>
          <w:sz w:val="34"/>
          <w:szCs w:val="34"/>
        </w:rPr>
        <w:t>На Донецком направлении российские войска продолжали наступательные действия. В результате упреждающего огневого поражения пресечена попытка противника силами одной роты 59-й мотопехотной бригады ВСУ контратаковать российские позиции в направлении населенного пункта Пески Донецкой Народной Республики. Потери украинской стороны составили до 30 украинских военнослужащих, две боевые машины пехоты и три пикапа.</w:t>
      </w:r>
    </w:p>
    <w:p w:rsidR="00907C39" w:rsidRPr="00907C39" w:rsidRDefault="00907C39" w:rsidP="00907C39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907C39">
        <w:rPr>
          <w:rFonts w:ascii="Times New Roman" w:hAnsi="Times New Roman" w:cs="Times New Roman"/>
          <w:color w:val="000000" w:themeColor="text1"/>
          <w:sz w:val="34"/>
          <w:szCs w:val="34"/>
        </w:rPr>
        <w:t>Оперативно-тактической авиацией, ракетными войсками и артиллерией нанесено поражение 83-м артиллерийским подразделениям ВСУ на огневых позициях, а также живой силе и военной технике в 156 районах.</w:t>
      </w:r>
    </w:p>
    <w:p w:rsidR="00907C39" w:rsidRPr="00907C39" w:rsidRDefault="00907C39" w:rsidP="00907C39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907C39">
        <w:rPr>
          <w:rFonts w:ascii="Times New Roman" w:hAnsi="Times New Roman" w:cs="Times New Roman"/>
          <w:color w:val="000000" w:themeColor="text1"/>
          <w:sz w:val="34"/>
          <w:szCs w:val="34"/>
        </w:rPr>
        <w:t>В районе населенного пункта Гуляй Поле Запорожской области уничтожен склад боеприпасов 102-й бригады территориальной обороны ВСУ. В ходе контрбатарейной борьбы на огневой позиции в районе населенного пункта Зеленый Гай Харьковской области поражена украинская боевая машина реактивной системы залпового огня «Смерч».</w:t>
      </w:r>
    </w:p>
    <w:p w:rsidR="00907C39" w:rsidRPr="00907C39" w:rsidRDefault="00907C39" w:rsidP="00907C39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907C39">
        <w:rPr>
          <w:rFonts w:ascii="Times New Roman" w:hAnsi="Times New Roman" w:cs="Times New Roman"/>
          <w:color w:val="000000" w:themeColor="text1"/>
          <w:sz w:val="34"/>
          <w:szCs w:val="34"/>
        </w:rPr>
        <w:t>В районе населенного пункта Красный Лиман Донецкой Народной Республики поражена боевая машина системы залпового огня «Град».</w:t>
      </w:r>
    </w:p>
    <w:p w:rsidR="00907C39" w:rsidRPr="00907C39" w:rsidRDefault="00907C39" w:rsidP="00907C39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907C39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Российскими средствами противовоздушной обороны уничтожены в воздухе два самолета МиГ-29 воздушных сил Украины в районах населенных пунктов </w:t>
      </w:r>
      <w:proofErr w:type="spellStart"/>
      <w:r w:rsidRPr="00907C39">
        <w:rPr>
          <w:rFonts w:ascii="Times New Roman" w:hAnsi="Times New Roman" w:cs="Times New Roman"/>
          <w:color w:val="000000" w:themeColor="text1"/>
          <w:sz w:val="34"/>
          <w:szCs w:val="34"/>
        </w:rPr>
        <w:t>Родинское</w:t>
      </w:r>
      <w:proofErr w:type="spellEnd"/>
      <w:r w:rsidRPr="00907C39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Павловка Донецкой Народной Республики.</w:t>
      </w:r>
    </w:p>
    <w:p w:rsidR="00907C39" w:rsidRPr="00907C39" w:rsidRDefault="00907C39" w:rsidP="00907C39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907C39">
        <w:rPr>
          <w:rFonts w:ascii="Times New Roman" w:hAnsi="Times New Roman" w:cs="Times New Roman"/>
          <w:color w:val="000000" w:themeColor="text1"/>
          <w:sz w:val="34"/>
          <w:szCs w:val="34"/>
        </w:rPr>
        <w:t>Кроме того, сбиты два украинских вертолета Ми-8 в районах населенных пунктов Курахово и Константиновка Донецкой Народной Республики.</w:t>
      </w:r>
    </w:p>
    <w:p w:rsidR="00907C39" w:rsidRPr="00907C39" w:rsidRDefault="00907C39" w:rsidP="00907C39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907C39">
        <w:rPr>
          <w:rFonts w:ascii="Times New Roman" w:hAnsi="Times New Roman" w:cs="Times New Roman"/>
          <w:color w:val="000000" w:themeColor="text1"/>
          <w:sz w:val="34"/>
          <w:szCs w:val="34"/>
        </w:rPr>
        <w:lastRenderedPageBreak/>
        <w:t xml:space="preserve">За сутки уничтожено шесть беспилотных летательных аппаратов в районах населенных пунктов </w:t>
      </w:r>
      <w:proofErr w:type="spellStart"/>
      <w:r w:rsidRPr="00907C39">
        <w:rPr>
          <w:rFonts w:ascii="Times New Roman" w:hAnsi="Times New Roman" w:cs="Times New Roman"/>
          <w:color w:val="000000" w:themeColor="text1"/>
          <w:sz w:val="34"/>
          <w:szCs w:val="34"/>
        </w:rPr>
        <w:t>Голиково</w:t>
      </w:r>
      <w:proofErr w:type="spellEnd"/>
      <w:r w:rsidRPr="00907C39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</w:t>
      </w:r>
      <w:proofErr w:type="spellStart"/>
      <w:r w:rsidRPr="00907C39">
        <w:rPr>
          <w:rFonts w:ascii="Times New Roman" w:hAnsi="Times New Roman" w:cs="Times New Roman"/>
          <w:color w:val="000000" w:themeColor="text1"/>
          <w:sz w:val="34"/>
          <w:szCs w:val="34"/>
        </w:rPr>
        <w:t>Площанка</w:t>
      </w:r>
      <w:proofErr w:type="spellEnd"/>
      <w:r w:rsidRPr="00907C39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</w:t>
      </w:r>
      <w:proofErr w:type="spellStart"/>
      <w:r w:rsidRPr="00907C39">
        <w:rPr>
          <w:rFonts w:ascii="Times New Roman" w:hAnsi="Times New Roman" w:cs="Times New Roman"/>
          <w:color w:val="000000" w:themeColor="text1"/>
          <w:sz w:val="34"/>
          <w:szCs w:val="34"/>
        </w:rPr>
        <w:t>Меловатка</w:t>
      </w:r>
      <w:proofErr w:type="spellEnd"/>
      <w:r w:rsidRPr="00907C39">
        <w:rPr>
          <w:rFonts w:ascii="Times New Roman" w:hAnsi="Times New Roman" w:cs="Times New Roman"/>
          <w:color w:val="000000" w:themeColor="text1"/>
          <w:sz w:val="34"/>
          <w:szCs w:val="34"/>
        </w:rPr>
        <w:t>, Попасное Луганской Народной Республики, Терны Харьковской области и города Донецк.</w:t>
      </w:r>
    </w:p>
    <w:p w:rsidR="00907C39" w:rsidRPr="00907C39" w:rsidRDefault="00907C39" w:rsidP="00907C39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907C39">
        <w:rPr>
          <w:rFonts w:ascii="Times New Roman" w:hAnsi="Times New Roman" w:cs="Times New Roman"/>
          <w:color w:val="000000" w:themeColor="text1"/>
          <w:sz w:val="34"/>
          <w:szCs w:val="34"/>
        </w:rPr>
        <w:t>Также перехвачены две украинские баллистические ракеты «Точка-У» и два реактивных снаряда системы залпового огня HIMARS в районе населенного пункта Юбилейное Херсонской области.</w:t>
      </w:r>
    </w:p>
    <w:p w:rsidR="00131C8A" w:rsidRDefault="00907C39" w:rsidP="00907C39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907C39">
        <w:rPr>
          <w:rFonts w:ascii="Times New Roman" w:hAnsi="Times New Roman" w:cs="Times New Roman"/>
          <w:color w:val="000000" w:themeColor="text1"/>
          <w:sz w:val="34"/>
          <w:szCs w:val="34"/>
        </w:rPr>
        <w:t>Всего с начала проведения специальной военной операции уничтожены: 343 самолета, 183 вертолета, 2653 беспилотных летательных аппарата, 396 зенитных ракетных комплексов, 7076 танков и других боевых бронированных машин, 928 боевых машин реактивных систем залпового огня, 3678 орудий полевой артиллерии и минометов, а также 7568 единиц специальной военной автомобильной техники</w:t>
      </w:r>
      <w:bookmarkEnd w:id="0"/>
      <w:r w:rsidR="001B6C44" w:rsidRPr="001B6C44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F300F7" w:rsidRPr="001B6C44" w:rsidRDefault="00F300F7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4"/>
        </w:rPr>
      </w:pPr>
    </w:p>
    <w:p w:rsidR="00F300F7" w:rsidRDefault="00F300F7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56"/>
          <w:szCs w:val="34"/>
        </w:rPr>
      </w:pPr>
    </w:p>
    <w:p w:rsidR="00907C39" w:rsidRDefault="00907C39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56"/>
          <w:szCs w:val="34"/>
        </w:rPr>
      </w:pPr>
    </w:p>
    <w:p w:rsidR="00907C39" w:rsidRDefault="00907C39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56"/>
          <w:szCs w:val="34"/>
        </w:rPr>
      </w:pPr>
    </w:p>
    <w:p w:rsidR="00907C39" w:rsidRPr="00907C39" w:rsidRDefault="00907C39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72"/>
          <w:szCs w:val="34"/>
        </w:rPr>
      </w:pPr>
    </w:p>
    <w:p w:rsidR="00F300F7" w:rsidRPr="001B6C44" w:rsidRDefault="00F300F7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48"/>
          <w:szCs w:val="34"/>
        </w:rPr>
      </w:pPr>
    </w:p>
    <w:p w:rsidR="00F300F7" w:rsidRDefault="00F300F7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F300F7" w:rsidRDefault="00F300F7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F300F7" w:rsidRDefault="00F300F7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5410C7" w:rsidRDefault="005410C7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5410C7" w:rsidRDefault="005410C7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5410C7" w:rsidRDefault="005410C7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F300F7" w:rsidRPr="00F300F7" w:rsidRDefault="00F300F7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48"/>
          <w:szCs w:val="34"/>
        </w:rPr>
      </w:pPr>
    </w:p>
    <w:p w:rsidR="00E957C7" w:rsidRPr="00E957C7" w:rsidRDefault="00E957C7" w:rsidP="00A90025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96"/>
          <w:szCs w:val="34"/>
        </w:rPr>
      </w:pPr>
    </w:p>
    <w:p w:rsidR="00137C2C" w:rsidRPr="00A90025" w:rsidRDefault="004F6DB2" w:rsidP="00137C2C">
      <w:pPr>
        <w:rPr>
          <w:rFonts w:ascii="Times New Roman" w:hAnsi="Times New Roman" w:cs="Times New Roman"/>
          <w:sz w:val="52"/>
          <w:szCs w:val="34"/>
          <w:lang w:eastAsia="ru-RU"/>
        </w:rPr>
      </w:pPr>
      <w:r w:rsidRPr="00A90025">
        <w:rPr>
          <w:rFonts w:ascii="Times New Roman" w:hAnsi="Times New Roman" w:cs="Times New Roman"/>
          <w:noProof/>
          <w:sz w:val="52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8.4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FYMGyzdAAAACAEAAA8A&#10;AABkcnMvZG93bnJldi54bWxMj81OwzAQhO9IvIO1lbgg6qQiP4Q4FSCBuLb0ATbxNoka21HsNunb&#10;sz3BbVazmvmm3C5mEBeafO+sgngdgSDbON3bVsHh5/MpB+EDWo2Ds6TgSh621f1diYV2s93RZR9a&#10;wSHWF6igC2EspPRNRwb92o1k2Tu6yWDgc2qlnnDmcDPITRSl0mBvuaHDkT46ak77s1Fw/J4fk5e5&#10;/gqHbPecvmOf1e6q1MNqeXsFEWgJf89ww2d0qJipdmervRgU8JCgIEmZ/+bGcZaAqFlt8hxkVcr/&#10;A6pfAAAA//8DAFBLAQItABQABgAIAAAAIQC2gziS/gAAAOEBAAATAAAAAAAAAAAAAAAAAAAAAABb&#10;Q29udGVudF9UeXBlc10ueG1sUEsBAi0AFAAGAAgAAAAhADj9If/WAAAAlAEAAAsAAAAAAAAAAAAA&#10;AAAALwEAAF9yZWxzLy5yZWxzUEsBAi0AFAAGAAgAAAAhAJAqjxI3AgAAIwQAAA4AAAAAAAAAAAAA&#10;AAAALgIAAGRycy9lMm9Eb2MueG1sUEsBAi0AFAAGAAgAAAAhAFYMGyzdAAAACAEAAA8AAAAAAAAA&#10;AAAAAAAAkQQAAGRycy9kb3ducmV2LnhtbFBLBQYAAAAABAAEAPMAAACb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A90025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A10" w:rsidRDefault="00AB0A10" w:rsidP="00175717">
      <w:pPr>
        <w:spacing w:after="0" w:line="240" w:lineRule="auto"/>
      </w:pPr>
      <w:r>
        <w:separator/>
      </w:r>
    </w:p>
  </w:endnote>
  <w:endnote w:type="continuationSeparator" w:id="0">
    <w:p w:rsidR="00AB0A10" w:rsidRDefault="00AB0A10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A10" w:rsidRDefault="00AB0A10" w:rsidP="00175717">
      <w:pPr>
        <w:spacing w:after="0" w:line="240" w:lineRule="auto"/>
      </w:pPr>
      <w:r>
        <w:separator/>
      </w:r>
    </w:p>
  </w:footnote>
  <w:footnote w:type="continuationSeparator" w:id="0">
    <w:p w:rsidR="00AB0A10" w:rsidRDefault="00AB0A10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0C27B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0C27B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0C27B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25C4B"/>
    <w:rsid w:val="00033811"/>
    <w:rsid w:val="00034C1F"/>
    <w:rsid w:val="00036BA5"/>
    <w:rsid w:val="00045568"/>
    <w:rsid w:val="00073207"/>
    <w:rsid w:val="000A60B4"/>
    <w:rsid w:val="000B3888"/>
    <w:rsid w:val="000C27B6"/>
    <w:rsid w:val="000D20B0"/>
    <w:rsid w:val="00102774"/>
    <w:rsid w:val="0010685B"/>
    <w:rsid w:val="00112375"/>
    <w:rsid w:val="00127F0C"/>
    <w:rsid w:val="00131C8A"/>
    <w:rsid w:val="00137C2C"/>
    <w:rsid w:val="00151B12"/>
    <w:rsid w:val="00152F1E"/>
    <w:rsid w:val="00157C7D"/>
    <w:rsid w:val="00175717"/>
    <w:rsid w:val="001916B0"/>
    <w:rsid w:val="00192139"/>
    <w:rsid w:val="001B6C44"/>
    <w:rsid w:val="001C01BC"/>
    <w:rsid w:val="001E09E9"/>
    <w:rsid w:val="001E2396"/>
    <w:rsid w:val="001F2695"/>
    <w:rsid w:val="00215F19"/>
    <w:rsid w:val="00241A10"/>
    <w:rsid w:val="00254055"/>
    <w:rsid w:val="002624E1"/>
    <w:rsid w:val="00293994"/>
    <w:rsid w:val="00294B0A"/>
    <w:rsid w:val="002975DA"/>
    <w:rsid w:val="00297BC6"/>
    <w:rsid w:val="002A1C6C"/>
    <w:rsid w:val="002D08E8"/>
    <w:rsid w:val="002D490D"/>
    <w:rsid w:val="002D7FDB"/>
    <w:rsid w:val="002F45F1"/>
    <w:rsid w:val="003026E4"/>
    <w:rsid w:val="00304729"/>
    <w:rsid w:val="003315C4"/>
    <w:rsid w:val="003570AC"/>
    <w:rsid w:val="00361FFF"/>
    <w:rsid w:val="0037077D"/>
    <w:rsid w:val="00380ABE"/>
    <w:rsid w:val="003C3926"/>
    <w:rsid w:val="003E7A9A"/>
    <w:rsid w:val="00400171"/>
    <w:rsid w:val="004057B0"/>
    <w:rsid w:val="00424C10"/>
    <w:rsid w:val="00443CB1"/>
    <w:rsid w:val="00444D3F"/>
    <w:rsid w:val="00454561"/>
    <w:rsid w:val="004569AA"/>
    <w:rsid w:val="00463FEC"/>
    <w:rsid w:val="0049374B"/>
    <w:rsid w:val="004B02CB"/>
    <w:rsid w:val="004B1951"/>
    <w:rsid w:val="004D76AD"/>
    <w:rsid w:val="004E08C1"/>
    <w:rsid w:val="004F6DB2"/>
    <w:rsid w:val="004F7932"/>
    <w:rsid w:val="00500AF2"/>
    <w:rsid w:val="005145E1"/>
    <w:rsid w:val="00540C37"/>
    <w:rsid w:val="005410C7"/>
    <w:rsid w:val="005451F3"/>
    <w:rsid w:val="005455B6"/>
    <w:rsid w:val="00566EA5"/>
    <w:rsid w:val="00567FC5"/>
    <w:rsid w:val="00573D33"/>
    <w:rsid w:val="00576FCC"/>
    <w:rsid w:val="005D5CF3"/>
    <w:rsid w:val="005E6922"/>
    <w:rsid w:val="00600D86"/>
    <w:rsid w:val="006159A4"/>
    <w:rsid w:val="00620EB1"/>
    <w:rsid w:val="0062173B"/>
    <w:rsid w:val="0063208A"/>
    <w:rsid w:val="00644C47"/>
    <w:rsid w:val="006517A6"/>
    <w:rsid w:val="00657B6C"/>
    <w:rsid w:val="006743F0"/>
    <w:rsid w:val="0067575A"/>
    <w:rsid w:val="0067679C"/>
    <w:rsid w:val="006A107D"/>
    <w:rsid w:val="006A3EA6"/>
    <w:rsid w:val="006C0ED7"/>
    <w:rsid w:val="006E2AFF"/>
    <w:rsid w:val="0070315B"/>
    <w:rsid w:val="00704062"/>
    <w:rsid w:val="0071521C"/>
    <w:rsid w:val="00716088"/>
    <w:rsid w:val="00727A50"/>
    <w:rsid w:val="00735893"/>
    <w:rsid w:val="00742E40"/>
    <w:rsid w:val="00754EFE"/>
    <w:rsid w:val="007634DF"/>
    <w:rsid w:val="0076476D"/>
    <w:rsid w:val="0077548E"/>
    <w:rsid w:val="007B06E0"/>
    <w:rsid w:val="007C4EEE"/>
    <w:rsid w:val="007C5212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473F5"/>
    <w:rsid w:val="008768FC"/>
    <w:rsid w:val="00896D00"/>
    <w:rsid w:val="008B1D87"/>
    <w:rsid w:val="008B1E4D"/>
    <w:rsid w:val="008B6501"/>
    <w:rsid w:val="008C6C6C"/>
    <w:rsid w:val="008E6A0A"/>
    <w:rsid w:val="00907C39"/>
    <w:rsid w:val="009141A6"/>
    <w:rsid w:val="00917680"/>
    <w:rsid w:val="009341F6"/>
    <w:rsid w:val="009450C8"/>
    <w:rsid w:val="009531C8"/>
    <w:rsid w:val="00994034"/>
    <w:rsid w:val="009A337A"/>
    <w:rsid w:val="009D78DA"/>
    <w:rsid w:val="009F7D8D"/>
    <w:rsid w:val="00A02C1D"/>
    <w:rsid w:val="00A652FE"/>
    <w:rsid w:val="00A6564B"/>
    <w:rsid w:val="00A90025"/>
    <w:rsid w:val="00A90935"/>
    <w:rsid w:val="00AB0A10"/>
    <w:rsid w:val="00AC1EE0"/>
    <w:rsid w:val="00AE2831"/>
    <w:rsid w:val="00AF2315"/>
    <w:rsid w:val="00B47B5C"/>
    <w:rsid w:val="00B555C5"/>
    <w:rsid w:val="00B72FC1"/>
    <w:rsid w:val="00B76A0B"/>
    <w:rsid w:val="00BA39EE"/>
    <w:rsid w:val="00BD79C2"/>
    <w:rsid w:val="00BF15A3"/>
    <w:rsid w:val="00C226B3"/>
    <w:rsid w:val="00C35FEF"/>
    <w:rsid w:val="00C45D05"/>
    <w:rsid w:val="00C846B5"/>
    <w:rsid w:val="00CB6AEA"/>
    <w:rsid w:val="00CD2C56"/>
    <w:rsid w:val="00CD2E33"/>
    <w:rsid w:val="00CE5C77"/>
    <w:rsid w:val="00D01852"/>
    <w:rsid w:val="00D07A0A"/>
    <w:rsid w:val="00D3039D"/>
    <w:rsid w:val="00D73BA9"/>
    <w:rsid w:val="00D81375"/>
    <w:rsid w:val="00D9138B"/>
    <w:rsid w:val="00DA17CD"/>
    <w:rsid w:val="00DC3A9E"/>
    <w:rsid w:val="00DC665A"/>
    <w:rsid w:val="00DF005C"/>
    <w:rsid w:val="00DF02C2"/>
    <w:rsid w:val="00E06ED7"/>
    <w:rsid w:val="00E14333"/>
    <w:rsid w:val="00E16536"/>
    <w:rsid w:val="00E224B0"/>
    <w:rsid w:val="00E72F96"/>
    <w:rsid w:val="00E774B2"/>
    <w:rsid w:val="00E85378"/>
    <w:rsid w:val="00E957C7"/>
    <w:rsid w:val="00E96B41"/>
    <w:rsid w:val="00EC3CE2"/>
    <w:rsid w:val="00EC782C"/>
    <w:rsid w:val="00ED3FBE"/>
    <w:rsid w:val="00ED4689"/>
    <w:rsid w:val="00EE4426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D4717"/>
    <w:rsid w:val="00FE660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19</cp:revision>
  <cp:lastPrinted>2022-10-18T11:10:00Z</cp:lastPrinted>
  <dcterms:created xsi:type="dcterms:W3CDTF">2022-11-29T13:23:00Z</dcterms:created>
  <dcterms:modified xsi:type="dcterms:W3CDTF">2022-12-12T12:02:00Z</dcterms:modified>
</cp:coreProperties>
</file>