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B47B5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B47B5C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B47B5C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B47B5C">
              <w:rPr>
                <w:rFonts w:ascii="Pobeda" w:hAnsi="Pobeda"/>
                <w:color w:val="BC2414"/>
                <w:sz w:val="32"/>
                <w:szCs w:val="32"/>
              </w:rPr>
              <w:t>00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FC63C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FC63CF">
              <w:rPr>
                <w:rFonts w:ascii="Impact" w:hAnsi="Impact"/>
                <w:i/>
                <w:color w:val="BC2414"/>
                <w:sz w:val="36"/>
              </w:rPr>
              <w:t>7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D01852" w:rsidRDefault="00644C47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Вооруженные Силы Российской Федерации продолжают специальн</w:t>
      </w:r>
      <w:r w:rsidR="00500AF2"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военн</w:t>
      </w:r>
      <w:r w:rsidR="00500AF2"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операци</w:t>
      </w:r>
      <w:r w:rsidR="00500AF2"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ю</w:t>
      </w: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По подтвержденной информации, в результате удара высокоточным оружием наземного базирования по складу ракетно-артиллерийского вооружения в одном из цехов металлургического комбината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ArcelorMittal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 городе Кривой Рог уничтожено более 70 ракет реактивной системы залпового огня HIMARS, две пусковые установки РСЗО MLRS. Еще четыре установки данного типа получили критические повреждения.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На Красно-Лиманском направлении российские войска продолжают вести наступательные действия, в ходе которых заняли более выгодные рубежи и позиции. Огнем российской артиллерии, ударами штурмовой и армейской авиации за сутки уничтожено более 130 украинских военнослужащих, две боевые машины пехоты и автомобиль.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На Купянском направлении упреждающим огнем артиллерии, ударами авиации и тяжелых огнеметных систем по скоплениям живой силы и техники ВСУ в районах населенных пунктов Ольшана, Кисловка, Берестовое Харьковской области и Новоселовское Луганской Народной Республики пресечены попытки противника атаковать позиции российских войск. Уничтожено до 70 украинских военнослужащих, боевая машина пехоты, МТ-ЛБ, две самоходные артиллерийские установки 2С-1 «Гвоздика» и три автомобиля.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Донецком направлении сорваны попытки ВСУ контратаковать в районах населенных пунктов Перше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Травня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Курдюмовка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Клещеевка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Майорск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Республики. За сутки на данном направлении уничтожено более 40 украинских военнослужащих, три боевые бронированные машины и пикап.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Южно-Донецком направлении противник безуспешно пытался восстановить утраченное положение в районах населенных пунктов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Новомайорское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Владимировка и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Новополь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Республики. Огнем артиллерии и решительными действиями российских войск подразделения ВСУ были отброшены на исходные позиции. Потери противника на данном направлении составили до 100 украинских военнослужащих убитыми и ранеными, две боевые машины пехоты, бронетранспортер и четыре автомобиля.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t>Оперативно-тактической и армейской авиацией, ракетными войсками и артиллерией нанесено поражение 79 артиллерийским подразделениям на огневых позициях, живой силе и военной технике в 183 районах.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Боровское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Харьковской области поражен пункт временной дислокации подразделения иностранных наемников.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районах населенных пунктов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Ступочки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и Зеленый Гай Харьковской области уничтожены две радиолокационные станции контрбатарейной борьбы производства США AN/TPQ-50.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результате удара по пункту восстановления техники ВСУ в районе населенного пункта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Малотарановка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уничтожена боевая машина системы залпового огня HIMARS и 48 реактивных снарядов к ней.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Барвенково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Харьковской области уничтожена радиолокационная станция зенитной ракетной системы С-300.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В районе населенного пункта Орехов Запорожской области уничтожен склад ракетно-артиллерийского вооружения ВСУ.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Истребительной авиацией ВКС России в районе населенного пункта Артемовка Донецкой Народной Республики сбит в воздухе самолет Су-24 воздушных сил Украины.</w:t>
      </w:r>
    </w:p>
    <w:p w:rsidR="00B47B5C" w:rsidRPr="00B47B5C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Средствами противовоздушной обороны за сутки уничтожены четыре беспилотных летательных аппарата в районах населенных пунктов Полтава,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Нововодяное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Новокраснянка</w:t>
      </w:r>
      <w:proofErr w:type="spellEnd"/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 и Амбарное Харьковской области. Кроме того, перехвачены четыре реактивных снаряда систем залпового огня HIMARS, «Ольха» и «Ураган» в районах населенных пунктов Ольховатка Харьковской области, Первомайск, Фрунзе Луганской Народной Республики и Волноваха Донецкой Народной Республики.</w:t>
      </w:r>
    </w:p>
    <w:p w:rsidR="00131C8A" w:rsidRPr="00D01852" w:rsidRDefault="00B47B5C" w:rsidP="00B47B5C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B47B5C">
        <w:rPr>
          <w:rFonts w:ascii="Times New Roman" w:hAnsi="Times New Roman" w:cs="Times New Roman"/>
          <w:color w:val="000000" w:themeColor="text1"/>
          <w:sz w:val="33"/>
          <w:szCs w:val="33"/>
        </w:rPr>
        <w:t>Всего с начала проведения специальной военной операции уничтожено: 341 самолет, 180 вертолетов, 2638 беспилотных летательных аппаратов, 392 зенитных ракетных комплекса, 7020 танков и других боевых бронированных машин, 913 боевых машин реактивных систем залпового огня, 3664 орудия полевой артиллерии и миномета, а также 7498 единиц специальной военной автомобильной техники.</w:t>
      </w:r>
    </w:p>
    <w:p w:rsidR="00192139" w:rsidRPr="00B47B5C" w:rsidRDefault="00192139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44"/>
          <w:szCs w:val="34"/>
        </w:rPr>
      </w:pPr>
    </w:p>
    <w:p w:rsidR="00B47B5C" w:rsidRPr="00B47B5C" w:rsidRDefault="00B47B5C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2D" w:rsidRDefault="00DF4E2D" w:rsidP="00175717">
      <w:pPr>
        <w:spacing w:after="0" w:line="240" w:lineRule="auto"/>
      </w:pPr>
      <w:r>
        <w:separator/>
      </w:r>
    </w:p>
  </w:endnote>
  <w:endnote w:type="continuationSeparator" w:id="0">
    <w:p w:rsidR="00DF4E2D" w:rsidRDefault="00DF4E2D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2D" w:rsidRDefault="00DF4E2D" w:rsidP="00175717">
      <w:pPr>
        <w:spacing w:after="0" w:line="240" w:lineRule="auto"/>
      </w:pPr>
      <w:r>
        <w:separator/>
      </w:r>
    </w:p>
  </w:footnote>
  <w:footnote w:type="continuationSeparator" w:id="0">
    <w:p w:rsidR="00DF4E2D" w:rsidRDefault="00DF4E2D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F4E2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F4E2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F4E2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DF4E2D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1735"/>
    <w:rsid w:val="00F350B8"/>
    <w:rsid w:val="00F47951"/>
    <w:rsid w:val="00F674CC"/>
    <w:rsid w:val="00F716BE"/>
    <w:rsid w:val="00FC63CF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2022-10-18T11:10:00Z</cp:lastPrinted>
  <dcterms:created xsi:type="dcterms:W3CDTF">2022-11-29T13:23:00Z</dcterms:created>
  <dcterms:modified xsi:type="dcterms:W3CDTF">2022-12-09T13:44:00Z</dcterms:modified>
</cp:coreProperties>
</file>