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text" w:horzAnchor="margin" w:tblpY="5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552"/>
        <w:gridCol w:w="4104"/>
      </w:tblGrid>
      <w:tr w:rsidR="008B1D87" w:rsidTr="008B1D87">
        <w:tc>
          <w:tcPr>
            <w:tcW w:w="4106" w:type="dxa"/>
            <w:vAlign w:val="center"/>
          </w:tcPr>
          <w:p w:rsidR="008B1D87" w:rsidRPr="002624E1" w:rsidRDefault="00B76A0B" w:rsidP="00B76A0B">
            <w:pPr>
              <w:rPr>
                <w:rFonts w:ascii="Pobeda" w:hAnsi="Pobeda"/>
                <w:color w:val="BC2414"/>
              </w:rPr>
            </w:pPr>
            <w:proofErr w:type="gramStart"/>
            <w:r>
              <w:rPr>
                <w:rFonts w:ascii="Pobeda" w:hAnsi="Pobeda"/>
                <w:color w:val="BC2414"/>
                <w:sz w:val="32"/>
                <w:szCs w:val="32"/>
              </w:rPr>
              <w:t>11</w:t>
            </w:r>
            <w:r w:rsidR="002D08E8">
              <w:rPr>
                <w:rFonts w:ascii="Pobeda" w:hAnsi="Pobeda"/>
                <w:color w:val="BC2414"/>
                <w:sz w:val="32"/>
                <w:szCs w:val="32"/>
              </w:rPr>
              <w:t xml:space="preserve">  ноября</w:t>
            </w:r>
            <w:proofErr w:type="gramEnd"/>
            <w:r w:rsidR="008B1D87">
              <w:rPr>
                <w:rFonts w:ascii="Pobeda" w:hAnsi="Pobeda"/>
                <w:color w:val="BC2414"/>
                <w:sz w:val="32"/>
                <w:szCs w:val="32"/>
              </w:rPr>
              <w:t xml:space="preserve">  2022 г., 1</w:t>
            </w:r>
            <w:r>
              <w:rPr>
                <w:rFonts w:ascii="Pobeda" w:hAnsi="Pobeda"/>
                <w:color w:val="BC2414"/>
                <w:sz w:val="32"/>
                <w:szCs w:val="32"/>
              </w:rPr>
              <w:t>3</w:t>
            </w:r>
            <w:r w:rsidR="008B1D87">
              <w:rPr>
                <w:rFonts w:ascii="Pobeda" w:hAnsi="Pobeda"/>
                <w:color w:val="BC2414"/>
                <w:sz w:val="32"/>
                <w:szCs w:val="32"/>
              </w:rPr>
              <w:t>:</w:t>
            </w:r>
            <w:r>
              <w:rPr>
                <w:rFonts w:ascii="Pobeda" w:hAnsi="Pobeda"/>
                <w:color w:val="BC2414"/>
                <w:sz w:val="32"/>
                <w:szCs w:val="32"/>
              </w:rPr>
              <w:t>1</w:t>
            </w:r>
            <w:r w:rsidR="00742E40">
              <w:rPr>
                <w:rFonts w:ascii="Pobeda" w:hAnsi="Pobeda"/>
                <w:color w:val="BC2414"/>
                <w:sz w:val="32"/>
                <w:szCs w:val="32"/>
              </w:rPr>
              <w:t>5</w:t>
            </w:r>
            <w:r w:rsidR="008B1D87" w:rsidRPr="002624E1">
              <w:rPr>
                <w:rFonts w:ascii="Pobeda" w:hAnsi="Pobeda"/>
                <w:color w:val="BC2414"/>
                <w:sz w:val="32"/>
                <w:szCs w:val="32"/>
              </w:rPr>
              <w:t xml:space="preserve"> (</w:t>
            </w:r>
            <w:r w:rsidR="008B1D87">
              <w:rPr>
                <w:rFonts w:ascii="Pobeda" w:hAnsi="Pobeda"/>
                <w:color w:val="BC2414"/>
                <w:sz w:val="32"/>
                <w:szCs w:val="32"/>
              </w:rPr>
              <w:t>МСК</w:t>
            </w:r>
            <w:r w:rsidR="008B1D87" w:rsidRPr="002624E1">
              <w:rPr>
                <w:rFonts w:ascii="Pobeda" w:hAnsi="Pobeda"/>
                <w:color w:val="BC2414"/>
                <w:sz w:val="32"/>
                <w:szCs w:val="32"/>
              </w:rPr>
              <w:t>)</w:t>
            </w:r>
          </w:p>
        </w:tc>
        <w:tc>
          <w:tcPr>
            <w:tcW w:w="2552" w:type="dxa"/>
            <w:vAlign w:val="center"/>
          </w:tcPr>
          <w:p w:rsidR="008B1D87" w:rsidRPr="002624E1" w:rsidRDefault="008B1D87" w:rsidP="00B76A0B">
            <w:pPr>
              <w:jc w:val="center"/>
              <w:rPr>
                <w:rFonts w:ascii="Impact" w:hAnsi="Impact"/>
                <w:i/>
                <w:color w:val="BC2414"/>
                <w:sz w:val="28"/>
              </w:rPr>
            </w:pPr>
            <w:r>
              <w:rPr>
                <w:rFonts w:ascii="Impact" w:hAnsi="Impact"/>
                <w:i/>
                <w:color w:val="BC2414"/>
                <w:sz w:val="36"/>
              </w:rPr>
              <w:t>2</w:t>
            </w:r>
            <w:r w:rsidR="00B76A0B">
              <w:rPr>
                <w:rFonts w:ascii="Impact" w:hAnsi="Impact"/>
                <w:i/>
                <w:color w:val="BC2414"/>
                <w:sz w:val="36"/>
              </w:rPr>
              <w:t>60</w:t>
            </w:r>
            <w:r>
              <w:rPr>
                <w:rFonts w:ascii="Impact" w:hAnsi="Impact"/>
                <w:i/>
                <w:color w:val="BC2414"/>
                <w:sz w:val="36"/>
              </w:rPr>
              <w:t>-</w:t>
            </w:r>
            <w:proofErr w:type="gramStart"/>
            <w:r>
              <w:rPr>
                <w:rFonts w:ascii="Impact" w:hAnsi="Impact"/>
                <w:i/>
                <w:color w:val="BC2414"/>
                <w:sz w:val="36"/>
              </w:rPr>
              <w:t>й  день</w:t>
            </w:r>
            <w:proofErr w:type="gramEnd"/>
          </w:p>
        </w:tc>
        <w:tc>
          <w:tcPr>
            <w:tcW w:w="4104" w:type="dxa"/>
            <w:vAlign w:val="center"/>
          </w:tcPr>
          <w:p w:rsidR="008B1D87" w:rsidRPr="00EE4426" w:rsidRDefault="008B1D87" w:rsidP="008B1D87">
            <w:pPr>
              <w:jc w:val="right"/>
              <w:rPr>
                <w:rFonts w:ascii="Pobeda" w:hAnsi="Pobeda"/>
                <w:b/>
                <w:i/>
                <w:sz w:val="32"/>
                <w:szCs w:val="32"/>
              </w:rPr>
            </w:pPr>
            <w:r w:rsidRPr="00EE4426">
              <w:rPr>
                <w:rFonts w:ascii="Pobeda" w:hAnsi="Pobeda"/>
                <w:b/>
                <w:i/>
                <w:color w:val="BC2414"/>
                <w:sz w:val="32"/>
                <w:szCs w:val="32"/>
              </w:rPr>
              <w:t>ПРОЧТИ И ПЕРЕДАЙ ДРУГОМУ!</w:t>
            </w:r>
          </w:p>
        </w:tc>
      </w:tr>
      <w:tr w:rsidR="008B1D87" w:rsidTr="008B1D87">
        <w:tc>
          <w:tcPr>
            <w:tcW w:w="10762" w:type="dxa"/>
            <w:gridSpan w:val="3"/>
            <w:shd w:val="clear" w:color="auto" w:fill="BC2414"/>
          </w:tcPr>
          <w:p w:rsidR="008B1D87" w:rsidRPr="002624E1" w:rsidRDefault="008B1D87" w:rsidP="008B1D87">
            <w:pPr>
              <w:rPr>
                <w:sz w:val="8"/>
                <w:szCs w:val="8"/>
              </w:rPr>
            </w:pPr>
          </w:p>
        </w:tc>
      </w:tr>
    </w:tbl>
    <w:p w:rsidR="00D73BA9" w:rsidRPr="00D73BA9" w:rsidRDefault="00D73BA9" w:rsidP="00F674CC">
      <w:pPr>
        <w:spacing w:after="0" w:line="240" w:lineRule="auto"/>
        <w:rPr>
          <w:sz w:val="16"/>
          <w:szCs w:val="16"/>
        </w:rPr>
      </w:pPr>
    </w:p>
    <w:p w:rsidR="00152F1E" w:rsidRPr="00D73BA9" w:rsidRDefault="008B1D87" w:rsidP="00F674CC">
      <w:pPr>
        <w:spacing w:after="0" w:line="240" w:lineRule="auto"/>
        <w:rPr>
          <w:sz w:val="16"/>
          <w:szCs w:val="8"/>
        </w:rPr>
      </w:pPr>
      <w:r w:rsidRPr="00D73BA9">
        <w:rPr>
          <w:noProof/>
          <w:sz w:val="16"/>
          <w:szCs w:val="8"/>
          <w:lang w:eastAsia="ru-RU"/>
        </w:rPr>
        <w:drawing>
          <wp:anchor distT="0" distB="0" distL="114300" distR="114300" simplePos="0" relativeHeight="251660288" behindDoc="1" locked="0" layoutInCell="1" allowOverlap="1" wp14:anchorId="07828E83" wp14:editId="36A1F21C">
            <wp:simplePos x="0" y="0"/>
            <wp:positionH relativeFrom="margin">
              <wp:align>right</wp:align>
            </wp:positionH>
            <wp:positionV relativeFrom="margin">
              <wp:posOffset>-325120</wp:posOffset>
            </wp:positionV>
            <wp:extent cx="6840220" cy="625475"/>
            <wp:effectExtent l="0" t="0" r="0" b="3175"/>
            <wp:wrapTight wrapText="bothSides">
              <wp:wrapPolygon edited="0">
                <wp:start x="0" y="0"/>
                <wp:lineTo x="0" y="21052"/>
                <wp:lineTo x="21536" y="21052"/>
                <wp:lineTo x="21536" y="0"/>
                <wp:lineTo x="0" y="0"/>
              </wp:wrapPolygon>
            </wp:wrapTight>
            <wp:docPr id="2" name="Рисунок 2" descr="C:\Users\AM\Desktop\СВО 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Desktop\СВО титул.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022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4C47" w:rsidRPr="00DC3A9E" w:rsidRDefault="00644C47" w:rsidP="00B76A0B">
      <w:pPr>
        <w:spacing w:after="60" w:line="240" w:lineRule="auto"/>
        <w:ind w:firstLine="709"/>
        <w:jc w:val="both"/>
        <w:rPr>
          <w:rFonts w:ascii="Times New Roman" w:hAnsi="Times New Roman" w:cs="Times New Roman"/>
          <w:color w:val="000000" w:themeColor="text1"/>
          <w:sz w:val="34"/>
          <w:szCs w:val="34"/>
        </w:rPr>
      </w:pPr>
      <w:r w:rsidRPr="00DC3A9E">
        <w:rPr>
          <w:rFonts w:ascii="Times New Roman" w:hAnsi="Times New Roman" w:cs="Times New Roman"/>
          <w:color w:val="000000" w:themeColor="text1"/>
          <w:sz w:val="34"/>
          <w:szCs w:val="34"/>
        </w:rPr>
        <w:t>Вооруженные Силы Российской Федерации продолжают специальн</w:t>
      </w:r>
      <w:r w:rsidR="00500AF2" w:rsidRPr="00DC3A9E">
        <w:rPr>
          <w:rFonts w:ascii="Times New Roman" w:hAnsi="Times New Roman" w:cs="Times New Roman"/>
          <w:color w:val="000000" w:themeColor="text1"/>
          <w:sz w:val="34"/>
          <w:szCs w:val="34"/>
        </w:rPr>
        <w:t>ую</w:t>
      </w:r>
      <w:r w:rsidRPr="00DC3A9E">
        <w:rPr>
          <w:rFonts w:ascii="Times New Roman" w:hAnsi="Times New Roman" w:cs="Times New Roman"/>
          <w:color w:val="000000" w:themeColor="text1"/>
          <w:sz w:val="34"/>
          <w:szCs w:val="34"/>
        </w:rPr>
        <w:t xml:space="preserve"> военн</w:t>
      </w:r>
      <w:r w:rsidR="00500AF2" w:rsidRPr="00DC3A9E">
        <w:rPr>
          <w:rFonts w:ascii="Times New Roman" w:hAnsi="Times New Roman" w:cs="Times New Roman"/>
          <w:color w:val="000000" w:themeColor="text1"/>
          <w:sz w:val="34"/>
          <w:szCs w:val="34"/>
        </w:rPr>
        <w:t>ую</w:t>
      </w:r>
      <w:r w:rsidRPr="00DC3A9E">
        <w:rPr>
          <w:rFonts w:ascii="Times New Roman" w:hAnsi="Times New Roman" w:cs="Times New Roman"/>
          <w:color w:val="000000" w:themeColor="text1"/>
          <w:sz w:val="34"/>
          <w:szCs w:val="34"/>
        </w:rPr>
        <w:t xml:space="preserve"> операци</w:t>
      </w:r>
      <w:r w:rsidR="00500AF2" w:rsidRPr="00DC3A9E">
        <w:rPr>
          <w:rFonts w:ascii="Times New Roman" w:hAnsi="Times New Roman" w:cs="Times New Roman"/>
          <w:color w:val="000000" w:themeColor="text1"/>
          <w:sz w:val="34"/>
          <w:szCs w:val="34"/>
        </w:rPr>
        <w:t>ю</w:t>
      </w:r>
      <w:r w:rsidRPr="00DC3A9E">
        <w:rPr>
          <w:rFonts w:ascii="Times New Roman" w:hAnsi="Times New Roman" w:cs="Times New Roman"/>
          <w:color w:val="000000" w:themeColor="text1"/>
          <w:sz w:val="34"/>
          <w:szCs w:val="34"/>
        </w:rPr>
        <w:t>.</w:t>
      </w:r>
    </w:p>
    <w:p w:rsidR="00B76A0B" w:rsidRPr="00B76A0B" w:rsidRDefault="00B76A0B" w:rsidP="00B76A0B">
      <w:pPr>
        <w:spacing w:after="60" w:line="240" w:lineRule="auto"/>
        <w:ind w:firstLine="709"/>
        <w:jc w:val="both"/>
        <w:rPr>
          <w:rFonts w:ascii="Times New Roman" w:hAnsi="Times New Roman" w:cs="Times New Roman"/>
          <w:color w:val="000000" w:themeColor="text1"/>
          <w:sz w:val="34"/>
          <w:szCs w:val="34"/>
        </w:rPr>
      </w:pPr>
      <w:r w:rsidRPr="00B76A0B">
        <w:rPr>
          <w:rFonts w:ascii="Times New Roman" w:hAnsi="Times New Roman" w:cs="Times New Roman"/>
          <w:color w:val="000000" w:themeColor="text1"/>
          <w:sz w:val="34"/>
          <w:szCs w:val="34"/>
        </w:rPr>
        <w:t>На Херсонском направлении сегодня, в 5 часов утра по московскому времени, завершена переброска подразделений российских войск на левый берег реки Днепр. Ни одной единицы военной техники и вооружения на правом берегу не оставлено. Все российские военнослужащие переправились на левый берег Днепра.</w:t>
      </w:r>
    </w:p>
    <w:p w:rsidR="00B76A0B" w:rsidRPr="00B76A0B" w:rsidRDefault="00B76A0B" w:rsidP="00B76A0B">
      <w:pPr>
        <w:spacing w:after="60" w:line="240" w:lineRule="auto"/>
        <w:ind w:firstLine="709"/>
        <w:jc w:val="both"/>
        <w:rPr>
          <w:rFonts w:ascii="Times New Roman" w:hAnsi="Times New Roman" w:cs="Times New Roman"/>
          <w:color w:val="000000" w:themeColor="text1"/>
          <w:sz w:val="34"/>
          <w:szCs w:val="34"/>
        </w:rPr>
      </w:pPr>
      <w:r w:rsidRPr="00B76A0B">
        <w:rPr>
          <w:rFonts w:ascii="Times New Roman" w:hAnsi="Times New Roman" w:cs="Times New Roman"/>
          <w:color w:val="000000" w:themeColor="text1"/>
          <w:sz w:val="34"/>
          <w:szCs w:val="34"/>
        </w:rPr>
        <w:t>Соединения и воинские части российских Вооруженных Сил заняли заранее подготовленные в инженерном отношении оборонительные рубежи и позиции.</w:t>
      </w:r>
    </w:p>
    <w:p w:rsidR="00B76A0B" w:rsidRPr="00B76A0B" w:rsidRDefault="00B76A0B" w:rsidP="00B76A0B">
      <w:pPr>
        <w:spacing w:after="60" w:line="240" w:lineRule="auto"/>
        <w:ind w:firstLine="709"/>
        <w:jc w:val="both"/>
        <w:rPr>
          <w:rFonts w:ascii="Times New Roman" w:hAnsi="Times New Roman" w:cs="Times New Roman"/>
          <w:color w:val="000000" w:themeColor="text1"/>
          <w:sz w:val="34"/>
          <w:szCs w:val="34"/>
        </w:rPr>
      </w:pPr>
      <w:r w:rsidRPr="00B76A0B">
        <w:rPr>
          <w:rFonts w:ascii="Times New Roman" w:hAnsi="Times New Roman" w:cs="Times New Roman"/>
          <w:color w:val="000000" w:themeColor="text1"/>
          <w:sz w:val="34"/>
          <w:szCs w:val="34"/>
        </w:rPr>
        <w:t>Потерь личного состава, вооружения, военной техники и материальных средств российской группировки войск не допущено. Всем гражданским лицам, пожелавшим покинуть правобережную часть Херсонской области, оказана помощь в эвакуации.</w:t>
      </w:r>
    </w:p>
    <w:p w:rsidR="00B76A0B" w:rsidRPr="00B76A0B" w:rsidRDefault="00B76A0B" w:rsidP="00B76A0B">
      <w:pPr>
        <w:spacing w:after="60" w:line="240" w:lineRule="auto"/>
        <w:ind w:firstLine="709"/>
        <w:jc w:val="both"/>
        <w:rPr>
          <w:rFonts w:ascii="Times New Roman" w:hAnsi="Times New Roman" w:cs="Times New Roman"/>
          <w:color w:val="000000" w:themeColor="text1"/>
          <w:sz w:val="34"/>
          <w:szCs w:val="34"/>
        </w:rPr>
      </w:pPr>
      <w:r w:rsidRPr="00B76A0B">
        <w:rPr>
          <w:rFonts w:ascii="Times New Roman" w:hAnsi="Times New Roman" w:cs="Times New Roman"/>
          <w:color w:val="000000" w:themeColor="text1"/>
          <w:sz w:val="34"/>
          <w:szCs w:val="34"/>
        </w:rPr>
        <w:t>Противник в течение ночи попытался сорвать перевозку мирного населения и переброску войск на левый берег Днепра. По переправам через реку Днепр в течение ночи ВСУ было нанесено пять ударов реактивными снарядами американской системы залпового огня HIMARS. Российскими средствами противовоздушной обороны сбиты 28 реактивных снарядов. Еще пять реактивных снарядов успешно отклонены от целей средствами радиоэлектронной борьбы.</w:t>
      </w:r>
    </w:p>
    <w:p w:rsidR="00B76A0B" w:rsidRPr="00B76A0B" w:rsidRDefault="00B76A0B" w:rsidP="00B76A0B">
      <w:pPr>
        <w:spacing w:after="60" w:line="240" w:lineRule="auto"/>
        <w:ind w:firstLine="709"/>
        <w:jc w:val="both"/>
        <w:rPr>
          <w:rFonts w:ascii="Times New Roman" w:hAnsi="Times New Roman" w:cs="Times New Roman"/>
          <w:color w:val="000000" w:themeColor="text1"/>
          <w:sz w:val="34"/>
          <w:szCs w:val="34"/>
        </w:rPr>
      </w:pPr>
      <w:r w:rsidRPr="00B76A0B">
        <w:rPr>
          <w:rFonts w:ascii="Times New Roman" w:hAnsi="Times New Roman" w:cs="Times New Roman"/>
          <w:color w:val="000000" w:themeColor="text1"/>
          <w:sz w:val="34"/>
          <w:szCs w:val="34"/>
        </w:rPr>
        <w:t>За прошедшие двое суток продвижение подразделений ВСУ на отдельных направлениях составило не более 10 км.</w:t>
      </w:r>
    </w:p>
    <w:p w:rsidR="00B76A0B" w:rsidRPr="00B76A0B" w:rsidRDefault="00B76A0B" w:rsidP="00B76A0B">
      <w:pPr>
        <w:spacing w:after="60" w:line="240" w:lineRule="auto"/>
        <w:ind w:firstLine="709"/>
        <w:jc w:val="both"/>
        <w:rPr>
          <w:rFonts w:ascii="Times New Roman" w:hAnsi="Times New Roman" w:cs="Times New Roman"/>
          <w:color w:val="000000" w:themeColor="text1"/>
          <w:sz w:val="34"/>
          <w:szCs w:val="34"/>
        </w:rPr>
      </w:pPr>
      <w:r w:rsidRPr="00B76A0B">
        <w:rPr>
          <w:rFonts w:ascii="Times New Roman" w:hAnsi="Times New Roman" w:cs="Times New Roman"/>
          <w:color w:val="000000" w:themeColor="text1"/>
          <w:sz w:val="34"/>
          <w:szCs w:val="34"/>
        </w:rPr>
        <w:t>Огнем российской артиллерии, ударами авиации и применением минно-взрывных заграждений подразделения ВСУ остановлены на удалении 30-40 км от района переправ через реку Днепр.</w:t>
      </w:r>
    </w:p>
    <w:p w:rsidR="00B76A0B" w:rsidRPr="00B76A0B" w:rsidRDefault="00B76A0B" w:rsidP="00B76A0B">
      <w:pPr>
        <w:spacing w:after="60" w:line="240" w:lineRule="auto"/>
        <w:ind w:firstLine="709"/>
        <w:jc w:val="both"/>
        <w:rPr>
          <w:rFonts w:ascii="Times New Roman" w:hAnsi="Times New Roman" w:cs="Times New Roman"/>
          <w:color w:val="000000" w:themeColor="text1"/>
          <w:sz w:val="34"/>
          <w:szCs w:val="34"/>
        </w:rPr>
      </w:pPr>
      <w:r w:rsidRPr="00B76A0B">
        <w:rPr>
          <w:rFonts w:ascii="Times New Roman" w:hAnsi="Times New Roman" w:cs="Times New Roman"/>
          <w:color w:val="000000" w:themeColor="text1"/>
          <w:sz w:val="34"/>
          <w:szCs w:val="34"/>
        </w:rPr>
        <w:t>Барражирующими боеприпасами «Ланцет» и огнем реактивных систем залпового огня за сутки уничтожено три американских буксируемых гаубицы М777, две боевые машины пехоты и три пикапа противника. Кроме того, на минных заграждениях подорвалось более 20 украинских военнослужащих, два танка, две самоходные артиллерийские установки и три боевые бронированные машины.</w:t>
      </w:r>
    </w:p>
    <w:p w:rsidR="00B76A0B" w:rsidRPr="00B76A0B" w:rsidRDefault="00B76A0B" w:rsidP="00B76A0B">
      <w:pPr>
        <w:spacing w:after="60" w:line="240" w:lineRule="auto"/>
        <w:ind w:firstLine="709"/>
        <w:jc w:val="both"/>
        <w:rPr>
          <w:rFonts w:ascii="Times New Roman" w:hAnsi="Times New Roman" w:cs="Times New Roman"/>
          <w:color w:val="000000" w:themeColor="text1"/>
          <w:sz w:val="34"/>
          <w:szCs w:val="34"/>
        </w:rPr>
      </w:pPr>
      <w:r w:rsidRPr="00B76A0B">
        <w:rPr>
          <w:rFonts w:ascii="Times New Roman" w:hAnsi="Times New Roman" w:cs="Times New Roman"/>
          <w:color w:val="000000" w:themeColor="text1"/>
          <w:sz w:val="34"/>
          <w:szCs w:val="34"/>
        </w:rPr>
        <w:lastRenderedPageBreak/>
        <w:t>На Купянском направлении три ротные тактические группы ВСУ предприняли неудачные попытки начать наступление из районов населенных пунктов Ягодное, Кисловка и Владимировка Харьковской области.</w:t>
      </w:r>
    </w:p>
    <w:p w:rsidR="00B76A0B" w:rsidRPr="00B76A0B" w:rsidRDefault="00B76A0B" w:rsidP="00B76A0B">
      <w:pPr>
        <w:spacing w:after="60" w:line="240" w:lineRule="auto"/>
        <w:ind w:firstLine="709"/>
        <w:jc w:val="both"/>
        <w:rPr>
          <w:rFonts w:ascii="Times New Roman" w:hAnsi="Times New Roman" w:cs="Times New Roman"/>
          <w:color w:val="000000" w:themeColor="text1"/>
          <w:sz w:val="34"/>
          <w:szCs w:val="34"/>
        </w:rPr>
      </w:pPr>
      <w:r w:rsidRPr="00B76A0B">
        <w:rPr>
          <w:rFonts w:ascii="Times New Roman" w:hAnsi="Times New Roman" w:cs="Times New Roman"/>
          <w:color w:val="000000" w:themeColor="text1"/>
          <w:sz w:val="34"/>
          <w:szCs w:val="34"/>
        </w:rPr>
        <w:t>В результате огневого поражения противник был остановлен и отброшен на исходные позиции. Уничтожено более 120 украинских военнослужащих, два танка, три боевые машины пехоты, два бронетранспортера и пять автомобилей.</w:t>
      </w:r>
    </w:p>
    <w:p w:rsidR="00B76A0B" w:rsidRPr="00B76A0B" w:rsidRDefault="00B76A0B" w:rsidP="00B76A0B">
      <w:pPr>
        <w:spacing w:after="60" w:line="240" w:lineRule="auto"/>
        <w:ind w:firstLine="709"/>
        <w:jc w:val="both"/>
        <w:rPr>
          <w:rFonts w:ascii="Times New Roman" w:hAnsi="Times New Roman" w:cs="Times New Roman"/>
          <w:color w:val="000000" w:themeColor="text1"/>
          <w:sz w:val="34"/>
          <w:szCs w:val="34"/>
        </w:rPr>
      </w:pPr>
      <w:r w:rsidRPr="00B76A0B">
        <w:rPr>
          <w:rFonts w:ascii="Times New Roman" w:hAnsi="Times New Roman" w:cs="Times New Roman"/>
          <w:color w:val="000000" w:themeColor="text1"/>
          <w:sz w:val="34"/>
          <w:szCs w:val="34"/>
        </w:rPr>
        <w:t xml:space="preserve">На Красно-Лиманском направлении активными действиями подразделений российских войск и упреждающим огнем артиллерии сорвана атака двух мотопехотных рот ВСУ, усиленных польскими наемниками, в направлении населенных пунктов </w:t>
      </w:r>
      <w:proofErr w:type="spellStart"/>
      <w:r w:rsidRPr="00B76A0B">
        <w:rPr>
          <w:rFonts w:ascii="Times New Roman" w:hAnsi="Times New Roman" w:cs="Times New Roman"/>
          <w:color w:val="000000" w:themeColor="text1"/>
          <w:sz w:val="34"/>
          <w:szCs w:val="34"/>
        </w:rPr>
        <w:t>Червонопоповка</w:t>
      </w:r>
      <w:proofErr w:type="spellEnd"/>
      <w:r w:rsidRPr="00B76A0B">
        <w:rPr>
          <w:rFonts w:ascii="Times New Roman" w:hAnsi="Times New Roman" w:cs="Times New Roman"/>
          <w:color w:val="000000" w:themeColor="text1"/>
          <w:sz w:val="34"/>
          <w:szCs w:val="34"/>
        </w:rPr>
        <w:t xml:space="preserve"> и </w:t>
      </w:r>
      <w:proofErr w:type="spellStart"/>
      <w:r w:rsidRPr="00B76A0B">
        <w:rPr>
          <w:rFonts w:ascii="Times New Roman" w:hAnsi="Times New Roman" w:cs="Times New Roman"/>
          <w:color w:val="000000" w:themeColor="text1"/>
          <w:sz w:val="34"/>
          <w:szCs w:val="34"/>
        </w:rPr>
        <w:t>Площанка</w:t>
      </w:r>
      <w:proofErr w:type="spellEnd"/>
      <w:r w:rsidRPr="00B76A0B">
        <w:rPr>
          <w:rFonts w:ascii="Times New Roman" w:hAnsi="Times New Roman" w:cs="Times New Roman"/>
          <w:color w:val="000000" w:themeColor="text1"/>
          <w:sz w:val="34"/>
          <w:szCs w:val="34"/>
        </w:rPr>
        <w:t xml:space="preserve"> Луганской Народной Республики. Потери противника составили до 90 украинских военнослужащих и наемников убитыми и ранеными, одна боевая бронированная машина.</w:t>
      </w:r>
    </w:p>
    <w:p w:rsidR="00B76A0B" w:rsidRPr="00B76A0B" w:rsidRDefault="00B76A0B" w:rsidP="00B76A0B">
      <w:pPr>
        <w:spacing w:after="60" w:line="240" w:lineRule="auto"/>
        <w:ind w:firstLine="709"/>
        <w:jc w:val="both"/>
        <w:rPr>
          <w:rFonts w:ascii="Times New Roman" w:hAnsi="Times New Roman" w:cs="Times New Roman"/>
          <w:color w:val="000000" w:themeColor="text1"/>
          <w:sz w:val="34"/>
          <w:szCs w:val="34"/>
        </w:rPr>
      </w:pPr>
      <w:r w:rsidRPr="00B76A0B">
        <w:rPr>
          <w:rFonts w:ascii="Times New Roman" w:hAnsi="Times New Roman" w:cs="Times New Roman"/>
          <w:color w:val="000000" w:themeColor="text1"/>
          <w:sz w:val="34"/>
          <w:szCs w:val="34"/>
        </w:rPr>
        <w:t>На Южно-Донецком направлении пресечены попытки мотопехотных рот ВСУ контратаковать в направлении населенного пункта Сладкое Донецкой Народной Республики. Артиллерией и армейской авиацией уничтожено более 65 украинских военнослужащих, один танк и четыре боевые бронированные машины.</w:t>
      </w:r>
    </w:p>
    <w:p w:rsidR="00B76A0B" w:rsidRPr="00B76A0B" w:rsidRDefault="00B76A0B" w:rsidP="00B76A0B">
      <w:pPr>
        <w:spacing w:after="60" w:line="240" w:lineRule="auto"/>
        <w:ind w:firstLine="709"/>
        <w:jc w:val="both"/>
        <w:rPr>
          <w:rFonts w:ascii="Times New Roman" w:hAnsi="Times New Roman" w:cs="Times New Roman"/>
          <w:color w:val="000000" w:themeColor="text1"/>
          <w:sz w:val="34"/>
          <w:szCs w:val="34"/>
        </w:rPr>
      </w:pPr>
      <w:r w:rsidRPr="00B76A0B">
        <w:rPr>
          <w:rFonts w:ascii="Times New Roman" w:hAnsi="Times New Roman" w:cs="Times New Roman"/>
          <w:color w:val="000000" w:themeColor="text1"/>
          <w:sz w:val="34"/>
          <w:szCs w:val="34"/>
        </w:rPr>
        <w:t xml:space="preserve">Оперативно-тактической и армейской авиацией, ракетными войсками и артиллерией за сутки поражены девять пунктов управления ВСУ в районах населенных пунктов Новая Каменка, </w:t>
      </w:r>
      <w:proofErr w:type="spellStart"/>
      <w:r w:rsidRPr="00B76A0B">
        <w:rPr>
          <w:rFonts w:ascii="Times New Roman" w:hAnsi="Times New Roman" w:cs="Times New Roman"/>
          <w:color w:val="000000" w:themeColor="text1"/>
          <w:sz w:val="34"/>
          <w:szCs w:val="34"/>
        </w:rPr>
        <w:t>Правдино</w:t>
      </w:r>
      <w:proofErr w:type="spellEnd"/>
      <w:r w:rsidRPr="00B76A0B">
        <w:rPr>
          <w:rFonts w:ascii="Times New Roman" w:hAnsi="Times New Roman" w:cs="Times New Roman"/>
          <w:color w:val="000000" w:themeColor="text1"/>
          <w:sz w:val="34"/>
          <w:szCs w:val="34"/>
        </w:rPr>
        <w:t xml:space="preserve"> Херсонской области, </w:t>
      </w:r>
      <w:proofErr w:type="spellStart"/>
      <w:r w:rsidRPr="00B76A0B">
        <w:rPr>
          <w:rFonts w:ascii="Times New Roman" w:hAnsi="Times New Roman" w:cs="Times New Roman"/>
          <w:color w:val="000000" w:themeColor="text1"/>
          <w:sz w:val="34"/>
          <w:szCs w:val="34"/>
        </w:rPr>
        <w:t>Новопетровка</w:t>
      </w:r>
      <w:proofErr w:type="spellEnd"/>
      <w:r w:rsidRPr="00B76A0B">
        <w:rPr>
          <w:rFonts w:ascii="Times New Roman" w:hAnsi="Times New Roman" w:cs="Times New Roman"/>
          <w:color w:val="000000" w:themeColor="text1"/>
          <w:sz w:val="34"/>
          <w:szCs w:val="34"/>
        </w:rPr>
        <w:t xml:space="preserve">, Терновые Поды Николаевской области, Ивановка, Крахмальное Харьковской области, </w:t>
      </w:r>
      <w:proofErr w:type="spellStart"/>
      <w:r w:rsidRPr="00B76A0B">
        <w:rPr>
          <w:rFonts w:ascii="Times New Roman" w:hAnsi="Times New Roman" w:cs="Times New Roman"/>
          <w:color w:val="000000" w:themeColor="text1"/>
          <w:sz w:val="34"/>
          <w:szCs w:val="34"/>
        </w:rPr>
        <w:t>Бахмутское</w:t>
      </w:r>
      <w:proofErr w:type="spellEnd"/>
      <w:r w:rsidRPr="00B76A0B">
        <w:rPr>
          <w:rFonts w:ascii="Times New Roman" w:hAnsi="Times New Roman" w:cs="Times New Roman"/>
          <w:color w:val="000000" w:themeColor="text1"/>
          <w:sz w:val="34"/>
          <w:szCs w:val="34"/>
        </w:rPr>
        <w:t xml:space="preserve">, </w:t>
      </w:r>
      <w:proofErr w:type="spellStart"/>
      <w:r w:rsidRPr="00B76A0B">
        <w:rPr>
          <w:rFonts w:ascii="Times New Roman" w:hAnsi="Times New Roman" w:cs="Times New Roman"/>
          <w:color w:val="000000" w:themeColor="text1"/>
          <w:sz w:val="34"/>
          <w:szCs w:val="34"/>
        </w:rPr>
        <w:t>Клещеевка</w:t>
      </w:r>
      <w:proofErr w:type="spellEnd"/>
      <w:r w:rsidRPr="00B76A0B">
        <w:rPr>
          <w:rFonts w:ascii="Times New Roman" w:hAnsi="Times New Roman" w:cs="Times New Roman"/>
          <w:color w:val="000000" w:themeColor="text1"/>
          <w:sz w:val="34"/>
          <w:szCs w:val="34"/>
        </w:rPr>
        <w:t>, и Новоселка Донецкой Народной Республики, а также 52 артиллерийских подразделения на огневых позициях, живая сила и военная техника в 176 районах.</w:t>
      </w:r>
    </w:p>
    <w:p w:rsidR="00B76A0B" w:rsidRPr="00B76A0B" w:rsidRDefault="00B76A0B" w:rsidP="00B76A0B">
      <w:pPr>
        <w:spacing w:after="60" w:line="240" w:lineRule="auto"/>
        <w:ind w:firstLine="709"/>
        <w:jc w:val="both"/>
        <w:rPr>
          <w:rFonts w:ascii="Times New Roman" w:hAnsi="Times New Roman" w:cs="Times New Roman"/>
          <w:color w:val="000000" w:themeColor="text1"/>
          <w:sz w:val="34"/>
          <w:szCs w:val="34"/>
        </w:rPr>
      </w:pPr>
      <w:r w:rsidRPr="00B76A0B">
        <w:rPr>
          <w:rFonts w:ascii="Times New Roman" w:hAnsi="Times New Roman" w:cs="Times New Roman"/>
          <w:color w:val="000000" w:themeColor="text1"/>
          <w:sz w:val="34"/>
          <w:szCs w:val="34"/>
        </w:rPr>
        <w:t>В районе города Николаев уничтожен склад боеприпасов 28-й механизированной бригады ВСУ. В ходе контрбатарейной борьбы подавлен взвод американских буксируемых гаубиц М777 в районе населенного пункта Золочев Харьковской области. Кроме того, в районе населенного пункта Невское Луганской Народной Республики подавлен взвод украинских самоходных гаубиц «Акация».</w:t>
      </w:r>
    </w:p>
    <w:p w:rsidR="00B76A0B" w:rsidRPr="00B76A0B" w:rsidRDefault="00B76A0B" w:rsidP="00B76A0B">
      <w:pPr>
        <w:spacing w:after="60" w:line="240" w:lineRule="auto"/>
        <w:ind w:firstLine="709"/>
        <w:jc w:val="both"/>
        <w:rPr>
          <w:rFonts w:ascii="Times New Roman" w:hAnsi="Times New Roman" w:cs="Times New Roman"/>
          <w:color w:val="000000" w:themeColor="text1"/>
          <w:sz w:val="34"/>
          <w:szCs w:val="34"/>
        </w:rPr>
      </w:pPr>
      <w:r w:rsidRPr="00B76A0B">
        <w:rPr>
          <w:rFonts w:ascii="Times New Roman" w:hAnsi="Times New Roman" w:cs="Times New Roman"/>
          <w:color w:val="000000" w:themeColor="text1"/>
          <w:sz w:val="34"/>
          <w:szCs w:val="34"/>
        </w:rPr>
        <w:t>Истребительной авиацией ВКС России в районе населенного пункта Мировка Запорожской области сбит вертолет Ми-8 воздушных сил Украины.</w:t>
      </w:r>
    </w:p>
    <w:p w:rsidR="00B76A0B" w:rsidRPr="00B76A0B" w:rsidRDefault="00B76A0B" w:rsidP="00B76A0B">
      <w:pPr>
        <w:spacing w:after="60" w:line="240" w:lineRule="auto"/>
        <w:ind w:firstLine="709"/>
        <w:jc w:val="both"/>
        <w:rPr>
          <w:rFonts w:ascii="Times New Roman" w:hAnsi="Times New Roman" w:cs="Times New Roman"/>
          <w:color w:val="000000" w:themeColor="text1"/>
          <w:sz w:val="34"/>
          <w:szCs w:val="34"/>
        </w:rPr>
      </w:pPr>
      <w:r w:rsidRPr="00B76A0B">
        <w:rPr>
          <w:rFonts w:ascii="Times New Roman" w:hAnsi="Times New Roman" w:cs="Times New Roman"/>
          <w:color w:val="000000" w:themeColor="text1"/>
          <w:sz w:val="34"/>
          <w:szCs w:val="34"/>
        </w:rPr>
        <w:lastRenderedPageBreak/>
        <w:t xml:space="preserve">Средствами противовоздушной обороны за сутки сбиты семь беспилотных летательных аппаратов в районах населенных пунктов </w:t>
      </w:r>
      <w:proofErr w:type="spellStart"/>
      <w:r w:rsidRPr="00B76A0B">
        <w:rPr>
          <w:rFonts w:ascii="Times New Roman" w:hAnsi="Times New Roman" w:cs="Times New Roman"/>
          <w:color w:val="000000" w:themeColor="text1"/>
          <w:sz w:val="34"/>
          <w:szCs w:val="34"/>
        </w:rPr>
        <w:t>Голиково</w:t>
      </w:r>
      <w:proofErr w:type="spellEnd"/>
      <w:r w:rsidRPr="00B76A0B">
        <w:rPr>
          <w:rFonts w:ascii="Times New Roman" w:hAnsi="Times New Roman" w:cs="Times New Roman"/>
          <w:color w:val="000000" w:themeColor="text1"/>
          <w:sz w:val="34"/>
          <w:szCs w:val="34"/>
        </w:rPr>
        <w:t xml:space="preserve">, </w:t>
      </w:r>
      <w:proofErr w:type="spellStart"/>
      <w:r w:rsidRPr="00B76A0B">
        <w:rPr>
          <w:rFonts w:ascii="Times New Roman" w:hAnsi="Times New Roman" w:cs="Times New Roman"/>
          <w:color w:val="000000" w:themeColor="text1"/>
          <w:sz w:val="34"/>
          <w:szCs w:val="34"/>
        </w:rPr>
        <w:t>Краснореченское</w:t>
      </w:r>
      <w:proofErr w:type="spellEnd"/>
      <w:r w:rsidRPr="00B76A0B">
        <w:rPr>
          <w:rFonts w:ascii="Times New Roman" w:hAnsi="Times New Roman" w:cs="Times New Roman"/>
          <w:color w:val="000000" w:themeColor="text1"/>
          <w:sz w:val="34"/>
          <w:szCs w:val="34"/>
        </w:rPr>
        <w:t xml:space="preserve">, </w:t>
      </w:r>
      <w:proofErr w:type="spellStart"/>
      <w:r w:rsidRPr="00B76A0B">
        <w:rPr>
          <w:rFonts w:ascii="Times New Roman" w:hAnsi="Times New Roman" w:cs="Times New Roman"/>
          <w:color w:val="000000" w:themeColor="text1"/>
          <w:sz w:val="34"/>
          <w:szCs w:val="34"/>
        </w:rPr>
        <w:t>Кривошеевка</w:t>
      </w:r>
      <w:proofErr w:type="spellEnd"/>
      <w:r w:rsidRPr="00B76A0B">
        <w:rPr>
          <w:rFonts w:ascii="Times New Roman" w:hAnsi="Times New Roman" w:cs="Times New Roman"/>
          <w:color w:val="000000" w:themeColor="text1"/>
          <w:sz w:val="34"/>
          <w:szCs w:val="34"/>
        </w:rPr>
        <w:t xml:space="preserve"> Луганской Народной Республики, </w:t>
      </w:r>
      <w:proofErr w:type="spellStart"/>
      <w:r w:rsidRPr="00B76A0B">
        <w:rPr>
          <w:rFonts w:ascii="Times New Roman" w:hAnsi="Times New Roman" w:cs="Times New Roman"/>
          <w:color w:val="000000" w:themeColor="text1"/>
          <w:sz w:val="34"/>
          <w:szCs w:val="34"/>
        </w:rPr>
        <w:t>Макаровка</w:t>
      </w:r>
      <w:proofErr w:type="spellEnd"/>
      <w:r w:rsidRPr="00B76A0B">
        <w:rPr>
          <w:rFonts w:ascii="Times New Roman" w:hAnsi="Times New Roman" w:cs="Times New Roman"/>
          <w:color w:val="000000" w:themeColor="text1"/>
          <w:sz w:val="34"/>
          <w:szCs w:val="34"/>
        </w:rPr>
        <w:t xml:space="preserve">, Никольское и </w:t>
      </w:r>
      <w:proofErr w:type="spellStart"/>
      <w:r w:rsidRPr="00B76A0B">
        <w:rPr>
          <w:rFonts w:ascii="Times New Roman" w:hAnsi="Times New Roman" w:cs="Times New Roman"/>
          <w:color w:val="000000" w:themeColor="text1"/>
          <w:sz w:val="34"/>
          <w:szCs w:val="34"/>
        </w:rPr>
        <w:t>Кирилловка</w:t>
      </w:r>
      <w:proofErr w:type="spellEnd"/>
      <w:r w:rsidRPr="00B76A0B">
        <w:rPr>
          <w:rFonts w:ascii="Times New Roman" w:hAnsi="Times New Roman" w:cs="Times New Roman"/>
          <w:color w:val="000000" w:themeColor="text1"/>
          <w:sz w:val="34"/>
          <w:szCs w:val="34"/>
        </w:rPr>
        <w:t xml:space="preserve"> Донецкой Народной Республики.</w:t>
      </w:r>
    </w:p>
    <w:p w:rsidR="00B76A0B" w:rsidRPr="00B76A0B" w:rsidRDefault="00B76A0B" w:rsidP="00B76A0B">
      <w:pPr>
        <w:spacing w:after="60" w:line="240" w:lineRule="auto"/>
        <w:ind w:firstLine="709"/>
        <w:jc w:val="both"/>
        <w:rPr>
          <w:rFonts w:ascii="Times New Roman" w:hAnsi="Times New Roman" w:cs="Times New Roman"/>
          <w:color w:val="000000" w:themeColor="text1"/>
          <w:sz w:val="34"/>
          <w:szCs w:val="34"/>
        </w:rPr>
      </w:pPr>
      <w:r w:rsidRPr="00B76A0B">
        <w:rPr>
          <w:rFonts w:ascii="Times New Roman" w:hAnsi="Times New Roman" w:cs="Times New Roman"/>
          <w:color w:val="000000" w:themeColor="text1"/>
          <w:sz w:val="34"/>
          <w:szCs w:val="34"/>
        </w:rPr>
        <w:t xml:space="preserve">Кроме того, уничтожены в воздухе 32 снаряда американской реактивной системы залпового огня HIMARS в районах населенных пунктов Новая Каховка, </w:t>
      </w:r>
      <w:proofErr w:type="spellStart"/>
      <w:r w:rsidRPr="00B76A0B">
        <w:rPr>
          <w:rFonts w:ascii="Times New Roman" w:hAnsi="Times New Roman" w:cs="Times New Roman"/>
          <w:color w:val="000000" w:themeColor="text1"/>
          <w:sz w:val="34"/>
          <w:szCs w:val="34"/>
        </w:rPr>
        <w:t>Корсунка</w:t>
      </w:r>
      <w:proofErr w:type="spellEnd"/>
      <w:r w:rsidRPr="00B76A0B">
        <w:rPr>
          <w:rFonts w:ascii="Times New Roman" w:hAnsi="Times New Roman" w:cs="Times New Roman"/>
          <w:color w:val="000000" w:themeColor="text1"/>
          <w:sz w:val="34"/>
          <w:szCs w:val="34"/>
        </w:rPr>
        <w:t xml:space="preserve"> и Антоновка Херсонской области, а также пять американских противорадиолокационных ракет HARM в районах населенных пунктов </w:t>
      </w:r>
      <w:proofErr w:type="spellStart"/>
      <w:r w:rsidRPr="00B76A0B">
        <w:rPr>
          <w:rFonts w:ascii="Times New Roman" w:hAnsi="Times New Roman" w:cs="Times New Roman"/>
          <w:color w:val="000000" w:themeColor="text1"/>
          <w:sz w:val="34"/>
          <w:szCs w:val="34"/>
        </w:rPr>
        <w:t>Ирмино</w:t>
      </w:r>
      <w:proofErr w:type="spellEnd"/>
      <w:r w:rsidRPr="00B76A0B">
        <w:rPr>
          <w:rFonts w:ascii="Times New Roman" w:hAnsi="Times New Roman" w:cs="Times New Roman"/>
          <w:color w:val="000000" w:themeColor="text1"/>
          <w:sz w:val="34"/>
          <w:szCs w:val="34"/>
        </w:rPr>
        <w:t xml:space="preserve"> Луганской Народной Республики, Енакиево Донецкой Народной Республики, </w:t>
      </w:r>
      <w:proofErr w:type="spellStart"/>
      <w:r w:rsidRPr="00B76A0B">
        <w:rPr>
          <w:rFonts w:ascii="Times New Roman" w:hAnsi="Times New Roman" w:cs="Times New Roman"/>
          <w:color w:val="000000" w:themeColor="text1"/>
          <w:sz w:val="34"/>
          <w:szCs w:val="34"/>
        </w:rPr>
        <w:t>Корсунка</w:t>
      </w:r>
      <w:proofErr w:type="spellEnd"/>
      <w:r w:rsidRPr="00B76A0B">
        <w:rPr>
          <w:rFonts w:ascii="Times New Roman" w:hAnsi="Times New Roman" w:cs="Times New Roman"/>
          <w:color w:val="000000" w:themeColor="text1"/>
          <w:sz w:val="34"/>
          <w:szCs w:val="34"/>
        </w:rPr>
        <w:t xml:space="preserve"> и Новая Каховка Херсонской области.</w:t>
      </w:r>
    </w:p>
    <w:p w:rsidR="003026E4" w:rsidRPr="003026E4" w:rsidRDefault="00B76A0B" w:rsidP="00B76A0B">
      <w:pPr>
        <w:spacing w:after="60" w:line="240" w:lineRule="auto"/>
        <w:ind w:firstLine="709"/>
        <w:jc w:val="both"/>
        <w:rPr>
          <w:rFonts w:ascii="Times New Roman" w:hAnsi="Times New Roman" w:cs="Times New Roman"/>
          <w:sz w:val="32"/>
          <w:szCs w:val="8"/>
        </w:rPr>
      </w:pPr>
      <w:r w:rsidRPr="00B76A0B">
        <w:rPr>
          <w:rFonts w:ascii="Times New Roman" w:hAnsi="Times New Roman" w:cs="Times New Roman"/>
          <w:color w:val="000000" w:themeColor="text1"/>
          <w:sz w:val="34"/>
          <w:szCs w:val="34"/>
        </w:rPr>
        <w:t>Всего с начала проведения специальной военной операции уничтожены: 333 самолета, 174 вертолета, 2486 беспилотных летательных аппаратов, 388 зенитных ракетных комплексов, 6511 танков и других боевых бронированных машин, 885 боевых машин реактивных систем залпового огня, 3569 орудий полевой артиллерии и минометов, а также 7166 единиц специальной военной автомобильной техники.</w:t>
      </w:r>
    </w:p>
    <w:p w:rsidR="00B76A0B" w:rsidRDefault="00B76A0B" w:rsidP="00137C2C">
      <w:pPr>
        <w:rPr>
          <w:rFonts w:ascii="Times New Roman" w:hAnsi="Times New Roman" w:cs="Times New Roman"/>
          <w:sz w:val="20"/>
          <w:szCs w:val="8"/>
        </w:rPr>
      </w:pPr>
    </w:p>
    <w:p w:rsidR="00B76A0B" w:rsidRDefault="00B76A0B" w:rsidP="00137C2C">
      <w:pPr>
        <w:rPr>
          <w:rFonts w:ascii="Times New Roman" w:hAnsi="Times New Roman" w:cs="Times New Roman"/>
          <w:sz w:val="20"/>
          <w:szCs w:val="8"/>
        </w:rPr>
      </w:pPr>
    </w:p>
    <w:p w:rsidR="00B76A0B" w:rsidRDefault="00B76A0B" w:rsidP="00137C2C">
      <w:pPr>
        <w:rPr>
          <w:rFonts w:ascii="Times New Roman" w:hAnsi="Times New Roman" w:cs="Times New Roman"/>
          <w:sz w:val="20"/>
          <w:szCs w:val="8"/>
        </w:rPr>
      </w:pPr>
    </w:p>
    <w:p w:rsidR="00B76A0B" w:rsidRDefault="00B76A0B" w:rsidP="00137C2C">
      <w:pPr>
        <w:rPr>
          <w:rFonts w:ascii="Times New Roman" w:hAnsi="Times New Roman" w:cs="Times New Roman"/>
          <w:sz w:val="20"/>
          <w:szCs w:val="8"/>
        </w:rPr>
      </w:pPr>
    </w:p>
    <w:p w:rsidR="00B76A0B" w:rsidRDefault="00B76A0B" w:rsidP="00137C2C">
      <w:pPr>
        <w:rPr>
          <w:rFonts w:ascii="Times New Roman" w:hAnsi="Times New Roman" w:cs="Times New Roman"/>
          <w:sz w:val="20"/>
          <w:szCs w:val="8"/>
        </w:rPr>
      </w:pPr>
    </w:p>
    <w:p w:rsidR="00B76A0B" w:rsidRDefault="00B76A0B" w:rsidP="00137C2C">
      <w:pPr>
        <w:rPr>
          <w:rFonts w:ascii="Times New Roman" w:hAnsi="Times New Roman" w:cs="Times New Roman"/>
          <w:sz w:val="20"/>
          <w:szCs w:val="8"/>
        </w:rPr>
      </w:pPr>
    </w:p>
    <w:p w:rsidR="00B76A0B" w:rsidRDefault="00B76A0B" w:rsidP="00137C2C">
      <w:pPr>
        <w:rPr>
          <w:rFonts w:ascii="Times New Roman" w:hAnsi="Times New Roman" w:cs="Times New Roman"/>
          <w:sz w:val="20"/>
          <w:szCs w:val="8"/>
        </w:rPr>
      </w:pPr>
    </w:p>
    <w:p w:rsidR="00B76A0B" w:rsidRDefault="00B76A0B" w:rsidP="00137C2C">
      <w:pPr>
        <w:rPr>
          <w:rFonts w:ascii="Times New Roman" w:hAnsi="Times New Roman" w:cs="Times New Roman"/>
          <w:sz w:val="20"/>
          <w:szCs w:val="8"/>
        </w:rPr>
      </w:pPr>
    </w:p>
    <w:p w:rsidR="00B76A0B" w:rsidRDefault="00B76A0B" w:rsidP="00137C2C">
      <w:pPr>
        <w:rPr>
          <w:rFonts w:ascii="Times New Roman" w:hAnsi="Times New Roman" w:cs="Times New Roman"/>
          <w:sz w:val="20"/>
          <w:szCs w:val="8"/>
        </w:rPr>
      </w:pPr>
    </w:p>
    <w:p w:rsidR="00B76A0B" w:rsidRDefault="00B76A0B" w:rsidP="00137C2C">
      <w:pPr>
        <w:rPr>
          <w:rFonts w:ascii="Times New Roman" w:hAnsi="Times New Roman" w:cs="Times New Roman"/>
          <w:sz w:val="20"/>
          <w:szCs w:val="8"/>
        </w:rPr>
      </w:pPr>
    </w:p>
    <w:p w:rsidR="00B76A0B" w:rsidRDefault="00B76A0B" w:rsidP="00137C2C">
      <w:pPr>
        <w:rPr>
          <w:rFonts w:ascii="Times New Roman" w:hAnsi="Times New Roman" w:cs="Times New Roman"/>
          <w:sz w:val="20"/>
          <w:szCs w:val="8"/>
        </w:rPr>
      </w:pPr>
    </w:p>
    <w:p w:rsidR="00B76A0B" w:rsidRDefault="00B76A0B" w:rsidP="00137C2C">
      <w:pPr>
        <w:rPr>
          <w:rFonts w:ascii="Times New Roman" w:hAnsi="Times New Roman" w:cs="Times New Roman"/>
          <w:sz w:val="20"/>
          <w:szCs w:val="8"/>
        </w:rPr>
      </w:pPr>
    </w:p>
    <w:p w:rsidR="00B76A0B" w:rsidRDefault="00B76A0B" w:rsidP="00137C2C">
      <w:pPr>
        <w:rPr>
          <w:rFonts w:ascii="Times New Roman" w:hAnsi="Times New Roman" w:cs="Times New Roman"/>
          <w:sz w:val="20"/>
          <w:szCs w:val="8"/>
        </w:rPr>
      </w:pPr>
    </w:p>
    <w:p w:rsidR="00B76A0B" w:rsidRDefault="00B76A0B" w:rsidP="00137C2C">
      <w:pPr>
        <w:rPr>
          <w:rFonts w:ascii="Times New Roman" w:hAnsi="Times New Roman" w:cs="Times New Roman"/>
          <w:sz w:val="20"/>
          <w:szCs w:val="8"/>
        </w:rPr>
      </w:pPr>
    </w:p>
    <w:p w:rsidR="00B76A0B" w:rsidRDefault="00B76A0B" w:rsidP="00137C2C">
      <w:pPr>
        <w:rPr>
          <w:rFonts w:ascii="Times New Roman" w:hAnsi="Times New Roman" w:cs="Times New Roman"/>
          <w:sz w:val="20"/>
          <w:szCs w:val="8"/>
        </w:rPr>
      </w:pPr>
    </w:p>
    <w:p w:rsidR="00B76A0B" w:rsidRDefault="00B76A0B" w:rsidP="00137C2C">
      <w:pPr>
        <w:rPr>
          <w:rFonts w:ascii="Times New Roman" w:hAnsi="Times New Roman" w:cs="Times New Roman"/>
          <w:sz w:val="20"/>
          <w:szCs w:val="8"/>
        </w:rPr>
      </w:pPr>
    </w:p>
    <w:p w:rsidR="00B76A0B" w:rsidRDefault="00B76A0B" w:rsidP="00137C2C">
      <w:pPr>
        <w:rPr>
          <w:rFonts w:ascii="Times New Roman" w:hAnsi="Times New Roman" w:cs="Times New Roman"/>
          <w:sz w:val="20"/>
          <w:szCs w:val="8"/>
        </w:rPr>
      </w:pPr>
    </w:p>
    <w:p w:rsidR="00137C2C" w:rsidRPr="00DC3A9E" w:rsidRDefault="004F6DB2" w:rsidP="00137C2C">
      <w:pPr>
        <w:rPr>
          <w:rFonts w:ascii="Times New Roman" w:hAnsi="Times New Roman" w:cs="Times New Roman"/>
          <w:sz w:val="20"/>
          <w:szCs w:val="8"/>
        </w:rPr>
      </w:pPr>
      <w:bookmarkStart w:id="0" w:name="_GoBack"/>
      <w:bookmarkEnd w:id="0"/>
      <w:r w:rsidRPr="00DC3A9E">
        <w:rPr>
          <w:rFonts w:ascii="Times New Roman" w:hAnsi="Times New Roman" w:cs="Times New Roman"/>
          <w:noProof/>
          <w:sz w:val="48"/>
          <w:szCs w:val="34"/>
          <w:lang w:eastAsia="ru-RU"/>
        </w:rPr>
        <mc:AlternateContent>
          <mc:Choice Requires="wps">
            <w:drawing>
              <wp:anchor distT="45720" distB="45720" distL="114300" distR="114300" simplePos="0" relativeHeight="251659264" behindDoc="0" locked="0" layoutInCell="1" allowOverlap="1" wp14:anchorId="70311B21" wp14:editId="26EAA2D9">
                <wp:simplePos x="0" y="0"/>
                <wp:positionH relativeFrom="margin">
                  <wp:align>center</wp:align>
                </wp:positionH>
                <wp:positionV relativeFrom="paragraph">
                  <wp:posOffset>360680</wp:posOffset>
                </wp:positionV>
                <wp:extent cx="7096125" cy="457200"/>
                <wp:effectExtent l="0" t="0" r="9525"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457200"/>
                        </a:xfrm>
                        <a:prstGeom prst="rect">
                          <a:avLst/>
                        </a:prstGeom>
                        <a:solidFill>
                          <a:srgbClr val="FFFFFF"/>
                        </a:solidFill>
                        <a:ln w="9525">
                          <a:noFill/>
                          <a:miter lim="800000"/>
                          <a:headEnd/>
                          <a:tailEnd/>
                        </a:ln>
                      </wps:spPr>
                      <wps:txbx>
                        <w:txbxContent>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4F6DB2" w:rsidTr="004F6DB2">
                              <w:trPr>
                                <w:jc w:val="center"/>
                              </w:trPr>
                              <w:tc>
                                <w:tcPr>
                                  <w:tcW w:w="10762" w:type="dxa"/>
                                  <w:shd w:val="clear" w:color="auto" w:fill="BC2414"/>
                                  <w:vAlign w:val="center"/>
                                </w:tcPr>
                                <w:p w:rsidR="004F6DB2" w:rsidRPr="002624E1" w:rsidRDefault="004F6DB2" w:rsidP="004F6DB2">
                                  <w:pPr>
                                    <w:jc w:val="center"/>
                                    <w:rPr>
                                      <w:sz w:val="8"/>
                                      <w:szCs w:val="8"/>
                                    </w:rPr>
                                  </w:pPr>
                                </w:p>
                              </w:tc>
                            </w:tr>
                            <w:tr w:rsidR="004F6DB2" w:rsidTr="004F6DB2">
                              <w:trPr>
                                <w:jc w:val="center"/>
                              </w:trPr>
                              <w:tc>
                                <w:tcPr>
                                  <w:tcW w:w="10762" w:type="dxa"/>
                                  <w:vAlign w:val="center"/>
                                </w:tcPr>
                                <w:p w:rsidR="004F6DB2" w:rsidRPr="00EE4426" w:rsidRDefault="004F6DB2" w:rsidP="004F6DB2">
                                  <w:pPr>
                                    <w:jc w:val="center"/>
                                    <w:rPr>
                                      <w:rFonts w:ascii="Pobeda" w:hAnsi="Pobeda"/>
                                      <w:b/>
                                      <w:i/>
                                      <w:sz w:val="32"/>
                                      <w:szCs w:val="32"/>
                                    </w:rPr>
                                  </w:pPr>
                                  <w:proofErr w:type="gramStart"/>
                                  <w:r w:rsidRPr="00127F0C">
                                    <w:rPr>
                                      <w:rFonts w:ascii="Pobeda" w:hAnsi="Pobeda"/>
                                      <w:b/>
                                      <w:i/>
                                      <w:sz w:val="32"/>
                                      <w:szCs w:val="32"/>
                                    </w:rPr>
                                    <w:t xml:space="preserve">По </w:t>
                                  </w:r>
                                  <w:r>
                                    <w:rPr>
                                      <w:rFonts w:ascii="Pobeda" w:hAnsi="Pobeda"/>
                                      <w:b/>
                                      <w:i/>
                                      <w:sz w:val="32"/>
                                      <w:szCs w:val="32"/>
                                    </w:rPr>
                                    <w:t xml:space="preserve"> </w:t>
                                  </w:r>
                                  <w:r w:rsidRPr="00127F0C">
                                    <w:rPr>
                                      <w:rFonts w:ascii="Pobeda" w:hAnsi="Pobeda"/>
                                      <w:b/>
                                      <w:i/>
                                      <w:sz w:val="32"/>
                                      <w:szCs w:val="32"/>
                                    </w:rPr>
                                    <w:t>материалам</w:t>
                                  </w:r>
                                  <w:proofErr w:type="gramEnd"/>
                                  <w:r w:rsidRPr="00127F0C">
                                    <w:rPr>
                                      <w:rFonts w:ascii="Pobeda" w:hAnsi="Pobeda"/>
                                      <w:b/>
                                      <w:i/>
                                      <w:sz w:val="32"/>
                                      <w:szCs w:val="32"/>
                                    </w:rPr>
                                    <w:t xml:space="preserve"> </w:t>
                                  </w:r>
                                  <w:r>
                                    <w:rPr>
                                      <w:rFonts w:ascii="Pobeda" w:hAnsi="Pobeda"/>
                                      <w:b/>
                                      <w:i/>
                                      <w:sz w:val="32"/>
                                      <w:szCs w:val="32"/>
                                    </w:rPr>
                                    <w:t xml:space="preserve"> </w:t>
                                  </w:r>
                                  <w:r w:rsidRPr="00127F0C">
                                    <w:rPr>
                                      <w:rFonts w:ascii="Pobeda" w:hAnsi="Pobeda"/>
                                      <w:b/>
                                      <w:i/>
                                      <w:sz w:val="32"/>
                                      <w:szCs w:val="32"/>
                                    </w:rPr>
                                    <w:t>Департамента</w:t>
                                  </w:r>
                                  <w:r>
                                    <w:rPr>
                                      <w:rFonts w:ascii="Pobeda" w:hAnsi="Pobeda"/>
                                      <w:b/>
                                      <w:i/>
                                      <w:sz w:val="32"/>
                                      <w:szCs w:val="32"/>
                                    </w:rPr>
                                    <w:t xml:space="preserve"> </w:t>
                                  </w:r>
                                  <w:r w:rsidRPr="00127F0C">
                                    <w:rPr>
                                      <w:rFonts w:ascii="Pobeda" w:hAnsi="Pobeda"/>
                                      <w:b/>
                                      <w:i/>
                                      <w:sz w:val="32"/>
                                      <w:szCs w:val="32"/>
                                    </w:rPr>
                                    <w:t xml:space="preserve"> информации</w:t>
                                  </w:r>
                                  <w:r>
                                    <w:rPr>
                                      <w:rFonts w:ascii="Pobeda" w:hAnsi="Pobeda"/>
                                      <w:b/>
                                      <w:i/>
                                      <w:sz w:val="32"/>
                                      <w:szCs w:val="32"/>
                                    </w:rPr>
                                    <w:t xml:space="preserve">  </w:t>
                                  </w:r>
                                  <w:r w:rsidRPr="00127F0C">
                                    <w:rPr>
                                      <w:rFonts w:ascii="Pobeda" w:hAnsi="Pobeda"/>
                                      <w:b/>
                                      <w:i/>
                                      <w:sz w:val="32"/>
                                      <w:szCs w:val="32"/>
                                    </w:rPr>
                                    <w:t>и</w:t>
                                  </w:r>
                                  <w:r>
                                    <w:rPr>
                                      <w:rFonts w:ascii="Pobeda" w:hAnsi="Pobeda"/>
                                      <w:b/>
                                      <w:i/>
                                      <w:sz w:val="32"/>
                                      <w:szCs w:val="32"/>
                                    </w:rPr>
                                    <w:t xml:space="preserve"> </w:t>
                                  </w:r>
                                  <w:r w:rsidRPr="00127F0C">
                                    <w:rPr>
                                      <w:rFonts w:ascii="Pobeda" w:hAnsi="Pobeda"/>
                                      <w:b/>
                                      <w:i/>
                                      <w:sz w:val="32"/>
                                      <w:szCs w:val="32"/>
                                    </w:rPr>
                                    <w:t xml:space="preserve"> массовых </w:t>
                                  </w:r>
                                  <w:r>
                                    <w:rPr>
                                      <w:rFonts w:ascii="Pobeda" w:hAnsi="Pobeda"/>
                                      <w:b/>
                                      <w:i/>
                                      <w:sz w:val="32"/>
                                      <w:szCs w:val="32"/>
                                    </w:rPr>
                                    <w:t xml:space="preserve"> </w:t>
                                  </w:r>
                                  <w:r w:rsidRPr="00127F0C">
                                    <w:rPr>
                                      <w:rFonts w:ascii="Pobeda" w:hAnsi="Pobeda"/>
                                      <w:b/>
                                      <w:i/>
                                      <w:sz w:val="32"/>
                                      <w:szCs w:val="32"/>
                                    </w:rPr>
                                    <w:t>коммуникаций</w:t>
                                  </w:r>
                                  <w:r>
                                    <w:rPr>
                                      <w:rFonts w:ascii="Pobeda" w:hAnsi="Pobeda"/>
                                      <w:b/>
                                      <w:i/>
                                      <w:sz w:val="32"/>
                                      <w:szCs w:val="32"/>
                                    </w:rPr>
                                    <w:t xml:space="preserve"> </w:t>
                                  </w:r>
                                  <w:r w:rsidRPr="00127F0C">
                                    <w:rPr>
                                      <w:rFonts w:ascii="Pobeda" w:hAnsi="Pobeda"/>
                                      <w:b/>
                                      <w:i/>
                                      <w:sz w:val="32"/>
                                      <w:szCs w:val="32"/>
                                    </w:rPr>
                                    <w:t xml:space="preserve"> МО </w:t>
                                  </w:r>
                                  <w:r>
                                    <w:rPr>
                                      <w:rFonts w:ascii="Pobeda" w:hAnsi="Pobeda"/>
                                      <w:b/>
                                      <w:i/>
                                      <w:sz w:val="32"/>
                                      <w:szCs w:val="32"/>
                                    </w:rPr>
                                    <w:t xml:space="preserve"> </w:t>
                                  </w:r>
                                  <w:r w:rsidRPr="00127F0C">
                                    <w:rPr>
                                      <w:rFonts w:ascii="Pobeda" w:hAnsi="Pobeda"/>
                                      <w:b/>
                                      <w:i/>
                                      <w:sz w:val="32"/>
                                      <w:szCs w:val="32"/>
                                    </w:rPr>
                                    <w:t>РФ</w:t>
                                  </w:r>
                                </w:p>
                              </w:tc>
                            </w:tr>
                            <w:tr w:rsidR="004F6DB2" w:rsidTr="004F6DB2">
                              <w:trPr>
                                <w:jc w:val="center"/>
                              </w:trPr>
                              <w:tc>
                                <w:tcPr>
                                  <w:tcW w:w="10762" w:type="dxa"/>
                                  <w:shd w:val="clear" w:color="auto" w:fill="BC2414"/>
                                  <w:vAlign w:val="center"/>
                                </w:tcPr>
                                <w:p w:rsidR="004F6DB2" w:rsidRPr="002624E1" w:rsidRDefault="004F6DB2" w:rsidP="004F6DB2">
                                  <w:pPr>
                                    <w:jc w:val="center"/>
                                    <w:rPr>
                                      <w:sz w:val="8"/>
                                      <w:szCs w:val="8"/>
                                    </w:rPr>
                                  </w:pPr>
                                </w:p>
                              </w:tc>
                            </w:tr>
                          </w:tbl>
                          <w:p w:rsidR="004F6DB2" w:rsidRDefault="004F6D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11B21" id="_x0000_t202" coordsize="21600,21600" o:spt="202" path="m,l,21600r21600,l21600,xe">
                <v:stroke joinstyle="miter"/>
                <v:path gradientshapeok="t" o:connecttype="rect"/>
              </v:shapetype>
              <v:shape id="Надпись 2" o:spid="_x0000_s1026" type="#_x0000_t202" style="position:absolute;margin-left:0;margin-top:28.4pt;width:558.75pt;height:3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" stroked="f">
                <v:textbox>
                  <w:txbxContent>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4F6DB2" w:rsidTr="004F6DB2">
                        <w:trPr>
                          <w:jc w:val="center"/>
                        </w:trPr>
                        <w:tc>
                          <w:tcPr>
                            <w:tcW w:w="10762" w:type="dxa"/>
                            <w:shd w:val="clear" w:color="auto" w:fill="BC2414"/>
                            <w:vAlign w:val="center"/>
                          </w:tcPr>
                          <w:p w:rsidR="004F6DB2" w:rsidRPr="002624E1" w:rsidRDefault="004F6DB2" w:rsidP="004F6DB2">
                            <w:pPr>
                              <w:jc w:val="center"/>
                              <w:rPr>
                                <w:sz w:val="8"/>
                                <w:szCs w:val="8"/>
                              </w:rPr>
                            </w:pPr>
                          </w:p>
                        </w:tc>
                      </w:tr>
                      <w:tr w:rsidR="004F6DB2" w:rsidTr="004F6DB2">
                        <w:trPr>
                          <w:jc w:val="center"/>
                        </w:trPr>
                        <w:tc>
                          <w:tcPr>
                            <w:tcW w:w="10762" w:type="dxa"/>
                            <w:vAlign w:val="center"/>
                          </w:tcPr>
                          <w:p w:rsidR="004F6DB2" w:rsidRPr="00EE4426" w:rsidRDefault="004F6DB2" w:rsidP="004F6DB2">
                            <w:pPr>
                              <w:jc w:val="center"/>
                              <w:rPr>
                                <w:rFonts w:ascii="Pobeda" w:hAnsi="Pobeda"/>
                                <w:b/>
                                <w:i/>
                                <w:sz w:val="32"/>
                                <w:szCs w:val="32"/>
                              </w:rPr>
                            </w:pPr>
                            <w:proofErr w:type="gramStart"/>
                            <w:r w:rsidRPr="00127F0C">
                              <w:rPr>
                                <w:rFonts w:ascii="Pobeda" w:hAnsi="Pobeda"/>
                                <w:b/>
                                <w:i/>
                                <w:sz w:val="32"/>
                                <w:szCs w:val="32"/>
                              </w:rPr>
                              <w:t xml:space="preserve">По </w:t>
                            </w:r>
                            <w:r>
                              <w:rPr>
                                <w:rFonts w:ascii="Pobeda" w:hAnsi="Pobeda"/>
                                <w:b/>
                                <w:i/>
                                <w:sz w:val="32"/>
                                <w:szCs w:val="32"/>
                              </w:rPr>
                              <w:t xml:space="preserve"> </w:t>
                            </w:r>
                            <w:r w:rsidRPr="00127F0C">
                              <w:rPr>
                                <w:rFonts w:ascii="Pobeda" w:hAnsi="Pobeda"/>
                                <w:b/>
                                <w:i/>
                                <w:sz w:val="32"/>
                                <w:szCs w:val="32"/>
                              </w:rPr>
                              <w:t>материалам</w:t>
                            </w:r>
                            <w:proofErr w:type="gramEnd"/>
                            <w:r w:rsidRPr="00127F0C">
                              <w:rPr>
                                <w:rFonts w:ascii="Pobeda" w:hAnsi="Pobeda"/>
                                <w:b/>
                                <w:i/>
                                <w:sz w:val="32"/>
                                <w:szCs w:val="32"/>
                              </w:rPr>
                              <w:t xml:space="preserve"> </w:t>
                            </w:r>
                            <w:r>
                              <w:rPr>
                                <w:rFonts w:ascii="Pobeda" w:hAnsi="Pobeda"/>
                                <w:b/>
                                <w:i/>
                                <w:sz w:val="32"/>
                                <w:szCs w:val="32"/>
                              </w:rPr>
                              <w:t xml:space="preserve"> </w:t>
                            </w:r>
                            <w:r w:rsidRPr="00127F0C">
                              <w:rPr>
                                <w:rFonts w:ascii="Pobeda" w:hAnsi="Pobeda"/>
                                <w:b/>
                                <w:i/>
                                <w:sz w:val="32"/>
                                <w:szCs w:val="32"/>
                              </w:rPr>
                              <w:t>Департамента</w:t>
                            </w:r>
                            <w:r>
                              <w:rPr>
                                <w:rFonts w:ascii="Pobeda" w:hAnsi="Pobeda"/>
                                <w:b/>
                                <w:i/>
                                <w:sz w:val="32"/>
                                <w:szCs w:val="32"/>
                              </w:rPr>
                              <w:t xml:space="preserve"> </w:t>
                            </w:r>
                            <w:r w:rsidRPr="00127F0C">
                              <w:rPr>
                                <w:rFonts w:ascii="Pobeda" w:hAnsi="Pobeda"/>
                                <w:b/>
                                <w:i/>
                                <w:sz w:val="32"/>
                                <w:szCs w:val="32"/>
                              </w:rPr>
                              <w:t xml:space="preserve"> информации</w:t>
                            </w:r>
                            <w:r>
                              <w:rPr>
                                <w:rFonts w:ascii="Pobeda" w:hAnsi="Pobeda"/>
                                <w:b/>
                                <w:i/>
                                <w:sz w:val="32"/>
                                <w:szCs w:val="32"/>
                              </w:rPr>
                              <w:t xml:space="preserve">  </w:t>
                            </w:r>
                            <w:r w:rsidRPr="00127F0C">
                              <w:rPr>
                                <w:rFonts w:ascii="Pobeda" w:hAnsi="Pobeda"/>
                                <w:b/>
                                <w:i/>
                                <w:sz w:val="32"/>
                                <w:szCs w:val="32"/>
                              </w:rPr>
                              <w:t>и</w:t>
                            </w:r>
                            <w:r>
                              <w:rPr>
                                <w:rFonts w:ascii="Pobeda" w:hAnsi="Pobeda"/>
                                <w:b/>
                                <w:i/>
                                <w:sz w:val="32"/>
                                <w:szCs w:val="32"/>
                              </w:rPr>
                              <w:t xml:space="preserve"> </w:t>
                            </w:r>
                            <w:r w:rsidRPr="00127F0C">
                              <w:rPr>
                                <w:rFonts w:ascii="Pobeda" w:hAnsi="Pobeda"/>
                                <w:b/>
                                <w:i/>
                                <w:sz w:val="32"/>
                                <w:szCs w:val="32"/>
                              </w:rPr>
                              <w:t xml:space="preserve"> массовых </w:t>
                            </w:r>
                            <w:r>
                              <w:rPr>
                                <w:rFonts w:ascii="Pobeda" w:hAnsi="Pobeda"/>
                                <w:b/>
                                <w:i/>
                                <w:sz w:val="32"/>
                                <w:szCs w:val="32"/>
                              </w:rPr>
                              <w:t xml:space="preserve"> </w:t>
                            </w:r>
                            <w:r w:rsidRPr="00127F0C">
                              <w:rPr>
                                <w:rFonts w:ascii="Pobeda" w:hAnsi="Pobeda"/>
                                <w:b/>
                                <w:i/>
                                <w:sz w:val="32"/>
                                <w:szCs w:val="32"/>
                              </w:rPr>
                              <w:t>коммуникаций</w:t>
                            </w:r>
                            <w:r>
                              <w:rPr>
                                <w:rFonts w:ascii="Pobeda" w:hAnsi="Pobeda"/>
                                <w:b/>
                                <w:i/>
                                <w:sz w:val="32"/>
                                <w:szCs w:val="32"/>
                              </w:rPr>
                              <w:t xml:space="preserve"> </w:t>
                            </w:r>
                            <w:r w:rsidRPr="00127F0C">
                              <w:rPr>
                                <w:rFonts w:ascii="Pobeda" w:hAnsi="Pobeda"/>
                                <w:b/>
                                <w:i/>
                                <w:sz w:val="32"/>
                                <w:szCs w:val="32"/>
                              </w:rPr>
                              <w:t xml:space="preserve"> МО </w:t>
                            </w:r>
                            <w:r>
                              <w:rPr>
                                <w:rFonts w:ascii="Pobeda" w:hAnsi="Pobeda"/>
                                <w:b/>
                                <w:i/>
                                <w:sz w:val="32"/>
                                <w:szCs w:val="32"/>
                              </w:rPr>
                              <w:t xml:space="preserve"> </w:t>
                            </w:r>
                            <w:r w:rsidRPr="00127F0C">
                              <w:rPr>
                                <w:rFonts w:ascii="Pobeda" w:hAnsi="Pobeda"/>
                                <w:b/>
                                <w:i/>
                                <w:sz w:val="32"/>
                                <w:szCs w:val="32"/>
                              </w:rPr>
                              <w:t>РФ</w:t>
                            </w:r>
                          </w:p>
                        </w:tc>
                      </w:tr>
                      <w:tr w:rsidR="004F6DB2" w:rsidTr="004F6DB2">
                        <w:trPr>
                          <w:jc w:val="center"/>
                        </w:trPr>
                        <w:tc>
                          <w:tcPr>
                            <w:tcW w:w="10762" w:type="dxa"/>
                            <w:shd w:val="clear" w:color="auto" w:fill="BC2414"/>
                            <w:vAlign w:val="center"/>
                          </w:tcPr>
                          <w:p w:rsidR="004F6DB2" w:rsidRPr="002624E1" w:rsidRDefault="004F6DB2" w:rsidP="004F6DB2">
                            <w:pPr>
                              <w:jc w:val="center"/>
                              <w:rPr>
                                <w:sz w:val="8"/>
                                <w:szCs w:val="8"/>
                              </w:rPr>
                            </w:pPr>
                          </w:p>
                        </w:tc>
                      </w:tr>
                    </w:tbl>
                    <w:p w:rsidR="004F6DB2" w:rsidRDefault="004F6DB2"/>
                  </w:txbxContent>
                </v:textbox>
                <w10:wrap anchorx="margin"/>
              </v:shape>
            </w:pict>
          </mc:Fallback>
        </mc:AlternateContent>
      </w:r>
    </w:p>
    <w:sectPr w:rsidR="00137C2C" w:rsidRPr="00DC3A9E" w:rsidSect="00DC665A">
      <w:headerReference w:type="even" r:id="rId7"/>
      <w:headerReference w:type="default" r:id="rId8"/>
      <w:footerReference w:type="even" r:id="rId9"/>
      <w:footerReference w:type="default" r:id="rId10"/>
      <w:headerReference w:type="first" r:id="rId11"/>
      <w:footerReference w:type="first" r:id="rId12"/>
      <w:pgSz w:w="11906" w:h="16838"/>
      <w:pgMar w:top="397" w:right="567" w:bottom="39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2D5" w:rsidRDefault="007E52D5" w:rsidP="00175717">
      <w:pPr>
        <w:spacing w:after="0" w:line="240" w:lineRule="auto"/>
      </w:pPr>
      <w:r>
        <w:separator/>
      </w:r>
    </w:p>
  </w:endnote>
  <w:endnote w:type="continuationSeparator" w:id="0">
    <w:p w:rsidR="007E52D5" w:rsidRDefault="007E52D5" w:rsidP="0017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obeda">
    <w:panose1 w:val="02000000000000000000"/>
    <w:charset w:val="CC"/>
    <w:family w:val="auto"/>
    <w:pitch w:val="variable"/>
    <w:sig w:usb0="A000062F" w:usb1="0000406B" w:usb2="00000000" w:usb3="00000000" w:csb0="00000097"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17571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17571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1757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2D5" w:rsidRDefault="007E52D5" w:rsidP="00175717">
      <w:pPr>
        <w:spacing w:after="0" w:line="240" w:lineRule="auto"/>
      </w:pPr>
      <w:r>
        <w:separator/>
      </w:r>
    </w:p>
  </w:footnote>
  <w:footnote w:type="continuationSeparator" w:id="0">
    <w:p w:rsidR="007E52D5" w:rsidRDefault="007E52D5" w:rsidP="00175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5451F3">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260760" o:spid="_x0000_s2050" type="#_x0000_t75" style="position:absolute;margin-left:0;margin-top:0;width:539pt;height:465.1pt;z-index:-251657216;mso-position-horizontal:center;mso-position-horizontal-relative:margin;mso-position-vertical:center;mso-position-vertical-relative:margin" o:allowincell="f">
          <v:imagedata r:id="rId1" o:title="Воин России"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5451F3">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260761" o:spid="_x0000_s2051" type="#_x0000_t75" style="position:absolute;margin-left:0;margin-top:0;width:539pt;height:465.1pt;z-index:-251656192;mso-position-horizontal:center;mso-position-horizontal-relative:margin;mso-position-vertical:center;mso-position-vertical-relative:margin" o:allowincell="f">
          <v:imagedata r:id="rId1" o:title="Воин России"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5451F3">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260759" o:spid="_x0000_s2049" type="#_x0000_t75" style="position:absolute;margin-left:0;margin-top:0;width:539pt;height:465.1pt;z-index:-251658240;mso-position-horizontal:center;mso-position-horizontal-relative:margin;mso-position-vertical:center;mso-position-vertical-relative:margin" o:allowincell="f">
          <v:imagedata r:id="rId1" o:title="Воин России"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FF"/>
    <w:rsid w:val="0000718C"/>
    <w:rsid w:val="00034C1F"/>
    <w:rsid w:val="00036BA5"/>
    <w:rsid w:val="00073207"/>
    <w:rsid w:val="000A60B4"/>
    <w:rsid w:val="000B3888"/>
    <w:rsid w:val="00102774"/>
    <w:rsid w:val="0010685B"/>
    <w:rsid w:val="00112375"/>
    <w:rsid w:val="00127F0C"/>
    <w:rsid w:val="00137C2C"/>
    <w:rsid w:val="00151B12"/>
    <w:rsid w:val="00152F1E"/>
    <w:rsid w:val="00175717"/>
    <w:rsid w:val="001E09E9"/>
    <w:rsid w:val="001F2695"/>
    <w:rsid w:val="00215F19"/>
    <w:rsid w:val="00241A10"/>
    <w:rsid w:val="00254055"/>
    <w:rsid w:val="002624E1"/>
    <w:rsid w:val="00294B0A"/>
    <w:rsid w:val="002A1C6C"/>
    <w:rsid w:val="002D08E8"/>
    <w:rsid w:val="002D490D"/>
    <w:rsid w:val="002D7FDB"/>
    <w:rsid w:val="002F45F1"/>
    <w:rsid w:val="003026E4"/>
    <w:rsid w:val="00304729"/>
    <w:rsid w:val="003315C4"/>
    <w:rsid w:val="003570AC"/>
    <w:rsid w:val="00361FFF"/>
    <w:rsid w:val="0037077D"/>
    <w:rsid w:val="003C3926"/>
    <w:rsid w:val="004057B0"/>
    <w:rsid w:val="00424C10"/>
    <w:rsid w:val="00444D3F"/>
    <w:rsid w:val="004569AA"/>
    <w:rsid w:val="00463FEC"/>
    <w:rsid w:val="0049374B"/>
    <w:rsid w:val="004B02CB"/>
    <w:rsid w:val="004D76AD"/>
    <w:rsid w:val="004E08C1"/>
    <w:rsid w:val="004F6DB2"/>
    <w:rsid w:val="00500AF2"/>
    <w:rsid w:val="00540C37"/>
    <w:rsid w:val="005451F3"/>
    <w:rsid w:val="005455B6"/>
    <w:rsid w:val="00567FC5"/>
    <w:rsid w:val="00576FCC"/>
    <w:rsid w:val="005D5CF3"/>
    <w:rsid w:val="005E6922"/>
    <w:rsid w:val="00600D86"/>
    <w:rsid w:val="006159A4"/>
    <w:rsid w:val="00620EB1"/>
    <w:rsid w:val="0062173B"/>
    <w:rsid w:val="0063208A"/>
    <w:rsid w:val="00644C47"/>
    <w:rsid w:val="006517A6"/>
    <w:rsid w:val="00657B6C"/>
    <w:rsid w:val="0067575A"/>
    <w:rsid w:val="0067679C"/>
    <w:rsid w:val="006A107D"/>
    <w:rsid w:val="006A3EA6"/>
    <w:rsid w:val="006C0ED7"/>
    <w:rsid w:val="006E2AFF"/>
    <w:rsid w:val="0070315B"/>
    <w:rsid w:val="0071521C"/>
    <w:rsid w:val="00716088"/>
    <w:rsid w:val="00727A50"/>
    <w:rsid w:val="00742E40"/>
    <w:rsid w:val="00754EFE"/>
    <w:rsid w:val="007634DF"/>
    <w:rsid w:val="0076476D"/>
    <w:rsid w:val="0077548E"/>
    <w:rsid w:val="007C4EEE"/>
    <w:rsid w:val="007C5212"/>
    <w:rsid w:val="007D1F17"/>
    <w:rsid w:val="007D4B8E"/>
    <w:rsid w:val="007E52D5"/>
    <w:rsid w:val="007F11D5"/>
    <w:rsid w:val="007F3B96"/>
    <w:rsid w:val="008150BF"/>
    <w:rsid w:val="0083307E"/>
    <w:rsid w:val="008473F5"/>
    <w:rsid w:val="008768FC"/>
    <w:rsid w:val="00896D00"/>
    <w:rsid w:val="008B1D87"/>
    <w:rsid w:val="008B1E4D"/>
    <w:rsid w:val="008B6501"/>
    <w:rsid w:val="008E6A0A"/>
    <w:rsid w:val="009141A6"/>
    <w:rsid w:val="00917680"/>
    <w:rsid w:val="009341F6"/>
    <w:rsid w:val="009450C8"/>
    <w:rsid w:val="00994034"/>
    <w:rsid w:val="009A337A"/>
    <w:rsid w:val="009D78DA"/>
    <w:rsid w:val="009F7D8D"/>
    <w:rsid w:val="00A90935"/>
    <w:rsid w:val="00AC1EE0"/>
    <w:rsid w:val="00AE2831"/>
    <w:rsid w:val="00B72FC1"/>
    <w:rsid w:val="00B76A0B"/>
    <w:rsid w:val="00BD79C2"/>
    <w:rsid w:val="00BF15A3"/>
    <w:rsid w:val="00C35FEF"/>
    <w:rsid w:val="00C45D05"/>
    <w:rsid w:val="00CB6AEA"/>
    <w:rsid w:val="00CD2E33"/>
    <w:rsid w:val="00CE5C77"/>
    <w:rsid w:val="00D07A0A"/>
    <w:rsid w:val="00D3039D"/>
    <w:rsid w:val="00D73BA9"/>
    <w:rsid w:val="00D9138B"/>
    <w:rsid w:val="00DA17CD"/>
    <w:rsid w:val="00DC3A9E"/>
    <w:rsid w:val="00DC665A"/>
    <w:rsid w:val="00DF005C"/>
    <w:rsid w:val="00DF02C2"/>
    <w:rsid w:val="00E06ED7"/>
    <w:rsid w:val="00E14333"/>
    <w:rsid w:val="00E16536"/>
    <w:rsid w:val="00E774B2"/>
    <w:rsid w:val="00E96B41"/>
    <w:rsid w:val="00EC3CE2"/>
    <w:rsid w:val="00EC782C"/>
    <w:rsid w:val="00ED3FBE"/>
    <w:rsid w:val="00EE4426"/>
    <w:rsid w:val="00F21FB6"/>
    <w:rsid w:val="00F350B8"/>
    <w:rsid w:val="00F47951"/>
    <w:rsid w:val="00F674CC"/>
    <w:rsid w:val="00F716BE"/>
    <w:rsid w:val="00FD4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DE3C4D0-1F9D-4CF3-BBAD-BEAB9CDB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7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68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7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7680"/>
    <w:rPr>
      <w:color w:val="0000FF"/>
      <w:u w:val="single"/>
    </w:rPr>
  </w:style>
  <w:style w:type="paragraph" w:styleId="a5">
    <w:name w:val="Balloon Text"/>
    <w:basedOn w:val="a"/>
    <w:link w:val="a6"/>
    <w:uiPriority w:val="99"/>
    <w:semiHidden/>
    <w:unhideWhenUsed/>
    <w:rsid w:val="00D9138B"/>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D9138B"/>
    <w:rPr>
      <w:rFonts w:ascii="Calibri" w:hAnsi="Calibri" w:cs="Calibri"/>
      <w:sz w:val="18"/>
      <w:szCs w:val="18"/>
    </w:rPr>
  </w:style>
  <w:style w:type="table" w:styleId="a7">
    <w:name w:val="Table Grid"/>
    <w:basedOn w:val="a1"/>
    <w:uiPriority w:val="39"/>
    <w:rsid w:val="00CE5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757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5717"/>
  </w:style>
  <w:style w:type="paragraph" w:styleId="aa">
    <w:name w:val="footer"/>
    <w:basedOn w:val="a"/>
    <w:link w:val="ab"/>
    <w:uiPriority w:val="99"/>
    <w:unhideWhenUsed/>
    <w:rsid w:val="001757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5717"/>
  </w:style>
  <w:style w:type="paragraph" w:styleId="ac">
    <w:name w:val="List Paragraph"/>
    <w:basedOn w:val="a"/>
    <w:uiPriority w:val="34"/>
    <w:qFormat/>
    <w:rsid w:val="0064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260">
      <w:bodyDiv w:val="1"/>
      <w:marLeft w:val="0"/>
      <w:marRight w:val="0"/>
      <w:marTop w:val="0"/>
      <w:marBottom w:val="0"/>
      <w:divBdr>
        <w:top w:val="none" w:sz="0" w:space="0" w:color="auto"/>
        <w:left w:val="none" w:sz="0" w:space="0" w:color="auto"/>
        <w:bottom w:val="none" w:sz="0" w:space="0" w:color="auto"/>
        <w:right w:val="none" w:sz="0" w:space="0" w:color="auto"/>
      </w:divBdr>
    </w:div>
    <w:div w:id="139688259">
      <w:bodyDiv w:val="1"/>
      <w:marLeft w:val="0"/>
      <w:marRight w:val="0"/>
      <w:marTop w:val="0"/>
      <w:marBottom w:val="0"/>
      <w:divBdr>
        <w:top w:val="none" w:sz="0" w:space="0" w:color="auto"/>
        <w:left w:val="none" w:sz="0" w:space="0" w:color="auto"/>
        <w:bottom w:val="none" w:sz="0" w:space="0" w:color="auto"/>
        <w:right w:val="none" w:sz="0" w:space="0" w:color="auto"/>
      </w:divBdr>
    </w:div>
    <w:div w:id="1137338343">
      <w:bodyDiv w:val="1"/>
      <w:marLeft w:val="0"/>
      <w:marRight w:val="0"/>
      <w:marTop w:val="0"/>
      <w:marBottom w:val="0"/>
      <w:divBdr>
        <w:top w:val="none" w:sz="0" w:space="0" w:color="auto"/>
        <w:left w:val="none" w:sz="0" w:space="0" w:color="auto"/>
        <w:bottom w:val="none" w:sz="0" w:space="0" w:color="auto"/>
        <w:right w:val="none" w:sz="0" w:space="0" w:color="auto"/>
      </w:divBdr>
      <w:divsChild>
        <w:div w:id="192132846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cp:lastPrinted>2022-10-18T11:10:00Z</cp:lastPrinted>
  <dcterms:created xsi:type="dcterms:W3CDTF">2022-11-11T12:13:00Z</dcterms:created>
  <dcterms:modified xsi:type="dcterms:W3CDTF">2022-11-11T12:13:00Z</dcterms:modified>
</cp:coreProperties>
</file>